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E4325" w14:textId="39E3C5A1" w:rsidR="007976BE" w:rsidRPr="00925590" w:rsidRDefault="00FA4DC2" w:rsidP="00FA4DC2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EC4E" wp14:editId="736310C4">
                <wp:simplePos x="0" y="0"/>
                <wp:positionH relativeFrom="column">
                  <wp:posOffset>1611630</wp:posOffset>
                </wp:positionH>
                <wp:positionV relativeFrom="paragraph">
                  <wp:posOffset>228600</wp:posOffset>
                </wp:positionV>
                <wp:extent cx="3524250" cy="552450"/>
                <wp:effectExtent l="0" t="0" r="1905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A42E0" w14:textId="095BB247" w:rsidR="00FA4DC2" w:rsidRPr="00F81C7D" w:rsidRDefault="00C7536D" w:rsidP="00FA4DC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>ACCORD</w:t>
                            </w:r>
                            <w:r w:rsidR="00925590"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A4DC2" w:rsidRPr="00F81C7D"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>202</w:t>
                            </w:r>
                            <w:r w:rsidR="000B0F69"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14:paraId="41346523" w14:textId="77777777" w:rsidR="00FA4DC2" w:rsidRDefault="00FA4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E8EC4E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26.9pt;margin-top:18pt;width:277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" fillcolor="white [3201]" strokeweight=".5pt">
                <v:textbox>
                  <w:txbxContent>
                    <w:p w14:paraId="586A42E0" w14:textId="095BB247" w:rsidR="00FA4DC2" w:rsidRPr="00F81C7D" w:rsidRDefault="00C7536D" w:rsidP="00FA4DC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>ACCORD</w:t>
                      </w:r>
                      <w:r w:rsidR="00925590"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 xml:space="preserve"> </w:t>
                      </w:r>
                      <w:r w:rsidR="00FA4DC2" w:rsidRPr="00F81C7D"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>202</w:t>
                      </w:r>
                      <w:r w:rsidR="000B0F69"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>4</w:t>
                      </w:r>
                    </w:p>
                    <w:p w14:paraId="41346523" w14:textId="77777777" w:rsidR="00FA4DC2" w:rsidRDefault="00FA4DC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lang w:val="nl-BE" w:eastAsia="nl-BE"/>
        </w:rPr>
        <w:drawing>
          <wp:inline distT="0" distB="0" distL="0" distR="0" wp14:anchorId="32928726" wp14:editId="3A5793CC">
            <wp:extent cx="1228725" cy="9830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11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590">
        <w:rPr>
          <w:rFonts w:ascii="Calibri" w:hAnsi="Calibri"/>
          <w:b/>
          <w:noProof/>
          <w:lang w:val="fr-FR"/>
        </w:rPr>
        <w:t xml:space="preserve">                                                                                                                     </w:t>
      </w:r>
      <w:r>
        <w:rPr>
          <w:rFonts w:ascii="Calibri" w:hAnsi="Calibri"/>
          <w:b/>
          <w:noProof/>
          <w:lang w:val="nl-BE" w:eastAsia="nl-BE"/>
        </w:rPr>
        <w:drawing>
          <wp:inline distT="0" distB="0" distL="0" distR="0" wp14:anchorId="0BACC11D" wp14:editId="7D791F44">
            <wp:extent cx="1228725" cy="98302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11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C554" w14:textId="77777777" w:rsidR="000B0F69" w:rsidRPr="00925590" w:rsidRDefault="000B0F69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12D67F04" w14:textId="3EE980D7" w:rsidR="005444B6" w:rsidRPr="00C7536D" w:rsidRDefault="00C7536D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 w:rsidRPr="00C7536D">
        <w:rPr>
          <w:rFonts w:ascii="Calibri" w:hAnsi="Calibri"/>
          <w:sz w:val="22"/>
          <w:szCs w:val="22"/>
          <w:lang w:val="fr-FR"/>
        </w:rPr>
        <w:t xml:space="preserve">Nom de la firme </w:t>
      </w:r>
      <w:r w:rsidR="005444B6" w:rsidRPr="00C7536D">
        <w:rPr>
          <w:rFonts w:ascii="Calibri" w:hAnsi="Calibri"/>
          <w:sz w:val="22"/>
          <w:szCs w:val="22"/>
          <w:lang w:val="fr-FR"/>
        </w:rPr>
        <w:t>: _________________________________________________________________________</w:t>
      </w:r>
      <w:r w:rsidR="00550085" w:rsidRPr="00C7536D">
        <w:rPr>
          <w:rFonts w:ascii="Calibri" w:hAnsi="Calibri"/>
          <w:sz w:val="22"/>
          <w:szCs w:val="22"/>
          <w:lang w:val="fr-FR"/>
        </w:rPr>
        <w:t>________</w:t>
      </w:r>
    </w:p>
    <w:p w14:paraId="49D36D88" w14:textId="77777777" w:rsidR="005444B6" w:rsidRPr="00C7536D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4F1DD345" w14:textId="126766E5" w:rsidR="005444B6" w:rsidRPr="00C7536D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 w:rsidRPr="00C7536D">
        <w:rPr>
          <w:rFonts w:ascii="Calibri" w:hAnsi="Calibri"/>
          <w:sz w:val="22"/>
          <w:szCs w:val="22"/>
          <w:lang w:val="fr-FR"/>
        </w:rPr>
        <w:t>Adres</w:t>
      </w:r>
      <w:r w:rsidR="00C7536D" w:rsidRPr="00C7536D">
        <w:rPr>
          <w:rFonts w:ascii="Calibri" w:hAnsi="Calibri"/>
          <w:sz w:val="22"/>
          <w:szCs w:val="22"/>
          <w:lang w:val="fr-FR"/>
        </w:rPr>
        <w:t>se</w:t>
      </w:r>
      <w:r w:rsidRPr="00C7536D">
        <w:rPr>
          <w:rFonts w:ascii="Calibri" w:hAnsi="Calibri"/>
          <w:sz w:val="22"/>
          <w:szCs w:val="22"/>
          <w:lang w:val="fr-FR"/>
        </w:rPr>
        <w:t>: ____________________________________________________________________________________</w:t>
      </w:r>
      <w:r w:rsidR="00550085" w:rsidRPr="00C7536D">
        <w:rPr>
          <w:rFonts w:ascii="Calibri" w:hAnsi="Calibri"/>
          <w:sz w:val="22"/>
          <w:szCs w:val="22"/>
          <w:lang w:val="fr-FR"/>
        </w:rPr>
        <w:t>______</w:t>
      </w:r>
    </w:p>
    <w:p w14:paraId="463EE83D" w14:textId="77777777" w:rsidR="005444B6" w:rsidRPr="00C7536D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766054C2" w14:textId="07812C33" w:rsidR="005444B6" w:rsidRPr="00925590" w:rsidRDefault="00C7536D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 w:rsidRPr="00925590">
        <w:rPr>
          <w:rFonts w:ascii="Calibri" w:hAnsi="Calibri"/>
          <w:sz w:val="22"/>
          <w:szCs w:val="22"/>
          <w:lang w:val="fr-FR"/>
        </w:rPr>
        <w:t>Code postal/loca</w:t>
      </w:r>
      <w:r w:rsidR="00925590">
        <w:rPr>
          <w:rFonts w:ascii="Calibri" w:hAnsi="Calibri"/>
          <w:sz w:val="22"/>
          <w:szCs w:val="22"/>
          <w:lang w:val="fr-FR"/>
        </w:rPr>
        <w:t>lité</w:t>
      </w:r>
      <w:r w:rsidR="005444B6" w:rsidRPr="00925590">
        <w:rPr>
          <w:rFonts w:ascii="Calibri" w:hAnsi="Calibri"/>
          <w:sz w:val="22"/>
          <w:szCs w:val="22"/>
          <w:lang w:val="fr-FR"/>
        </w:rPr>
        <w:t>:______________________________________________Tel.: _________________________</w:t>
      </w:r>
      <w:r w:rsidR="00550085" w:rsidRPr="00925590">
        <w:rPr>
          <w:rFonts w:ascii="Calibri" w:hAnsi="Calibri"/>
          <w:sz w:val="22"/>
          <w:szCs w:val="22"/>
          <w:lang w:val="fr-FR"/>
        </w:rPr>
        <w:t>____</w:t>
      </w:r>
    </w:p>
    <w:p w14:paraId="68A08631" w14:textId="77777777" w:rsidR="005444B6" w:rsidRPr="00925590" w:rsidRDefault="005444B6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7148FF68" w14:textId="19356214" w:rsidR="005444B6" w:rsidRPr="00C7536D" w:rsidRDefault="00C7536D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 w:rsidRPr="00C7536D">
        <w:rPr>
          <w:rFonts w:ascii="Calibri" w:hAnsi="Calibri"/>
          <w:sz w:val="22"/>
          <w:szCs w:val="22"/>
          <w:lang w:val="fr-FR"/>
        </w:rPr>
        <w:t xml:space="preserve">Numéro TVA </w:t>
      </w:r>
      <w:r w:rsidR="005444B6" w:rsidRPr="00C7536D">
        <w:rPr>
          <w:rFonts w:ascii="Calibri" w:hAnsi="Calibri"/>
          <w:sz w:val="22"/>
          <w:szCs w:val="22"/>
          <w:lang w:val="fr-FR"/>
        </w:rPr>
        <w:t>: ____________________________________________________________________________</w:t>
      </w:r>
      <w:r w:rsidR="00550085" w:rsidRPr="00C7536D">
        <w:rPr>
          <w:rFonts w:ascii="Calibri" w:hAnsi="Calibri"/>
          <w:sz w:val="22"/>
          <w:szCs w:val="22"/>
          <w:lang w:val="fr-FR"/>
        </w:rPr>
        <w:t>_______</w:t>
      </w:r>
    </w:p>
    <w:p w14:paraId="1B692371" w14:textId="2B815C27" w:rsidR="00233813" w:rsidRPr="00C7536D" w:rsidRDefault="0023381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1CB8FD31" w14:textId="14EAC0F7" w:rsidR="00233813" w:rsidRPr="00C7536D" w:rsidRDefault="00C7536D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Personne de contact</w:t>
      </w:r>
      <w:r w:rsidR="00233813" w:rsidRPr="00C7536D">
        <w:rPr>
          <w:rFonts w:ascii="Calibri" w:hAnsi="Calibri"/>
          <w:sz w:val="22"/>
          <w:szCs w:val="22"/>
          <w:lang w:val="fr-FR"/>
        </w:rPr>
        <w:t>: __________________________E-mail:________________________________________________</w:t>
      </w:r>
    </w:p>
    <w:p w14:paraId="187B316B" w14:textId="77777777" w:rsidR="00550085" w:rsidRPr="00C7536D" w:rsidRDefault="00550085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2530FCC5" w14:textId="77777777" w:rsidR="001D245A" w:rsidRPr="00C7536D" w:rsidRDefault="001D245A" w:rsidP="003A4CB3">
      <w:pPr>
        <w:widowControl w:val="0"/>
        <w:kinsoku w:val="0"/>
        <w:overflowPunct w:val="0"/>
        <w:jc w:val="center"/>
        <w:textAlignment w:val="baseline"/>
        <w:rPr>
          <w:rFonts w:ascii="Verdana" w:hAnsi="Verdana" w:cs="Arial"/>
          <w:b/>
          <w:bCs/>
          <w:color w:val="FF0000"/>
          <w:spacing w:val="-3"/>
          <w:sz w:val="20"/>
          <w:u w:val="single"/>
          <w:lang w:val="fr-FR"/>
        </w:rPr>
      </w:pPr>
    </w:p>
    <w:p w14:paraId="3C79248A" w14:textId="0CE55800" w:rsidR="00783263" w:rsidRPr="00C7536D" w:rsidRDefault="00F17A58" w:rsidP="00F17A58">
      <w:pPr>
        <w:widowControl w:val="0"/>
        <w:kinsoku w:val="0"/>
        <w:overflowPunct w:val="0"/>
        <w:textAlignment w:val="baseline"/>
        <w:rPr>
          <w:rFonts w:ascii="Arial" w:eastAsia="Arial" w:hAnsi="Arial" w:cs="Arial"/>
          <w:sz w:val="22"/>
          <w:szCs w:val="22"/>
          <w:lang w:val="fr-FR"/>
        </w:rPr>
      </w:pPr>
      <w:r w:rsidRPr="00C7536D">
        <w:rPr>
          <w:rFonts w:ascii="Verdana" w:hAnsi="Verdana" w:cs="Arial"/>
          <w:b/>
          <w:bCs/>
          <w:strike/>
          <w:color w:val="FF0000"/>
          <w:spacing w:val="-3"/>
          <w:sz w:val="20"/>
          <w:u w:val="single"/>
          <w:lang w:val="fr-FR"/>
        </w:rPr>
        <w:br/>
      </w:r>
      <w:r w:rsidRPr="00C7536D">
        <w:rPr>
          <w:rFonts w:ascii="Verdana" w:hAnsi="Verdana" w:cs="Arial"/>
          <w:b/>
          <w:bCs/>
          <w:strike/>
          <w:color w:val="FF0000"/>
          <w:spacing w:val="-3"/>
          <w:sz w:val="20"/>
          <w:u w:val="single"/>
          <w:lang w:val="fr-FR"/>
        </w:rPr>
        <w:br/>
      </w:r>
      <w:r w:rsidR="00C7536D">
        <w:rPr>
          <w:rFonts w:ascii="Verdana" w:hAnsi="Verdana" w:cs="Arial"/>
          <w:b/>
          <w:bCs/>
          <w:i/>
          <w:color w:val="FF0000"/>
          <w:spacing w:val="-3"/>
          <w:sz w:val="28"/>
          <w:szCs w:val="28"/>
          <w:lang w:val="fr-FR"/>
        </w:rPr>
        <w:t>DETEN</w:t>
      </w:r>
      <w:r w:rsidR="000F6BFD">
        <w:rPr>
          <w:rFonts w:ascii="Verdana" w:hAnsi="Verdana" w:cs="Arial"/>
          <w:b/>
          <w:bCs/>
          <w:i/>
          <w:color w:val="FF0000"/>
          <w:spacing w:val="-3"/>
          <w:sz w:val="28"/>
          <w:szCs w:val="28"/>
          <w:lang w:val="fr-FR"/>
        </w:rPr>
        <w:t>T</w:t>
      </w:r>
      <w:r w:rsidR="00C7536D">
        <w:rPr>
          <w:rFonts w:ascii="Verdana" w:hAnsi="Verdana" w:cs="Arial"/>
          <w:b/>
          <w:bCs/>
          <w:i/>
          <w:color w:val="FF0000"/>
          <w:spacing w:val="-3"/>
          <w:sz w:val="28"/>
          <w:szCs w:val="28"/>
          <w:lang w:val="fr-FR"/>
        </w:rPr>
        <w:t>EUR DU</w:t>
      </w:r>
      <w:r w:rsidR="00925590">
        <w:rPr>
          <w:rFonts w:ascii="Verdana" w:hAnsi="Verdana" w:cs="Arial"/>
          <w:b/>
          <w:bCs/>
          <w:i/>
          <w:color w:val="FF0000"/>
          <w:spacing w:val="-3"/>
          <w:sz w:val="28"/>
          <w:szCs w:val="28"/>
          <w:lang w:val="fr-FR"/>
        </w:rPr>
        <w:t xml:space="preserve"> </w:t>
      </w:r>
      <w:r w:rsidR="00C7536D" w:rsidRPr="00C7536D">
        <w:rPr>
          <w:rFonts w:ascii="Verdana" w:hAnsi="Verdana" w:cs="Arial"/>
          <w:b/>
          <w:bCs/>
          <w:i/>
          <w:color w:val="FF0000"/>
          <w:spacing w:val="-3"/>
          <w:sz w:val="28"/>
          <w:szCs w:val="28"/>
          <w:lang w:val="fr-FR"/>
        </w:rPr>
        <w:t>STAND</w:t>
      </w:r>
      <w:r w:rsidR="00783263" w:rsidRPr="00C7536D">
        <w:rPr>
          <w:rFonts w:ascii="Verdana" w:hAnsi="Verdana" w:cs="Arial"/>
          <w:b/>
          <w:bCs/>
          <w:color w:val="FF0000"/>
          <w:spacing w:val="-3"/>
          <w:sz w:val="28"/>
          <w:szCs w:val="28"/>
          <w:lang w:val="fr-FR"/>
        </w:rPr>
        <w:br/>
      </w:r>
      <w:r w:rsidR="00783263" w:rsidRPr="00C7536D">
        <w:rPr>
          <w:rFonts w:ascii="Verdana" w:hAnsi="Verdana" w:cs="Arial"/>
          <w:b/>
          <w:bCs/>
          <w:color w:val="FF0000"/>
          <w:spacing w:val="-3"/>
          <w:sz w:val="28"/>
          <w:szCs w:val="28"/>
          <w:lang w:val="fr-FR"/>
        </w:rPr>
        <w:br/>
      </w:r>
      <w:r w:rsidR="00C7536D" w:rsidRPr="00C7536D">
        <w:rPr>
          <w:rFonts w:ascii="Arial" w:hAnsi="Arial" w:cs="Arial"/>
          <w:bCs/>
          <w:spacing w:val="-3"/>
          <w:sz w:val="22"/>
          <w:szCs w:val="22"/>
          <w:lang w:val="fr-FR"/>
        </w:rPr>
        <w:t xml:space="preserve">Les points suivants sont convenus entre le comité du Championnat NOFON </w:t>
      </w:r>
      <w:proofErr w:type="spellStart"/>
      <w:r w:rsidR="00C7536D" w:rsidRPr="00C7536D">
        <w:rPr>
          <w:rFonts w:ascii="Arial" w:hAnsi="Arial" w:cs="Arial"/>
          <w:bCs/>
          <w:spacing w:val="-3"/>
          <w:sz w:val="22"/>
          <w:szCs w:val="22"/>
          <w:lang w:val="fr-FR"/>
        </w:rPr>
        <w:t>vzw</w:t>
      </w:r>
      <w:proofErr w:type="spellEnd"/>
      <w:r w:rsidR="00C7536D" w:rsidRPr="00C7536D">
        <w:rPr>
          <w:rFonts w:ascii="Arial" w:hAnsi="Arial" w:cs="Arial"/>
          <w:bCs/>
          <w:spacing w:val="-3"/>
          <w:sz w:val="22"/>
          <w:szCs w:val="22"/>
          <w:lang w:val="fr-FR"/>
        </w:rPr>
        <w:t xml:space="preserve"> d'une part et le détenteur du stand d'autre part.</w:t>
      </w:r>
      <w:r w:rsidR="00783263" w:rsidRPr="00C7536D">
        <w:rPr>
          <w:rFonts w:ascii="Arial" w:hAnsi="Arial" w:cs="Arial"/>
          <w:bCs/>
          <w:spacing w:val="-3"/>
          <w:sz w:val="22"/>
          <w:szCs w:val="22"/>
          <w:lang w:val="fr-FR"/>
        </w:rPr>
        <w:br/>
      </w:r>
    </w:p>
    <w:p w14:paraId="1B8BA682" w14:textId="55FE8485" w:rsidR="00F17A58" w:rsidRPr="00C7536D" w:rsidRDefault="004F6159" w:rsidP="00F17A58">
      <w:pPr>
        <w:spacing w:line="0" w:lineRule="atLeast"/>
        <w:rPr>
          <w:rFonts w:ascii="Arial" w:hAnsi="Arial" w:cs="Arial"/>
          <w:b/>
          <w:color w:val="FF0000"/>
          <w:sz w:val="22"/>
          <w:szCs w:val="22"/>
          <w:lang w:val="fr-FR"/>
        </w:rPr>
      </w:pPr>
      <w:r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t>pri</w:t>
      </w:r>
      <w:r w:rsidR="00C7536D"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t>x</w:t>
      </w:r>
      <w:r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:  </w:t>
      </w:r>
      <w:r w:rsidR="00303E85"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t>€12</w:t>
      </w:r>
      <w:r w:rsidR="000B0F69"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0 </w:t>
      </w:r>
      <w:r w:rsidR="00C7536D"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t>PAR METRE COURANT</w:t>
      </w:r>
      <w:r w:rsidR="003E7D74"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 </w:t>
      </w:r>
      <w:r w:rsidR="00635C48">
        <w:rPr>
          <w:rFonts w:ascii="Arial" w:hAnsi="Arial" w:cs="Arial"/>
          <w:b/>
          <w:color w:val="FF0000"/>
          <w:sz w:val="22"/>
          <w:szCs w:val="22"/>
          <w:lang w:val="fr-FR"/>
        </w:rPr>
        <w:t>hors</w:t>
      </w:r>
      <w:r w:rsidR="003E7D74"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 </w:t>
      </w:r>
      <w:r w:rsidR="00C7536D">
        <w:rPr>
          <w:rFonts w:ascii="Arial" w:hAnsi="Arial" w:cs="Arial"/>
          <w:b/>
          <w:color w:val="FF0000"/>
          <w:sz w:val="22"/>
          <w:szCs w:val="22"/>
          <w:lang w:val="fr-FR"/>
        </w:rPr>
        <w:t>TVA</w:t>
      </w:r>
    </w:p>
    <w:p w14:paraId="75178380" w14:textId="77777777" w:rsidR="00C7536D" w:rsidRDefault="00F17A58" w:rsidP="00F17A58">
      <w:pPr>
        <w:spacing w:line="0" w:lineRule="atLeast"/>
        <w:rPr>
          <w:rFonts w:ascii="Arial" w:hAnsi="Arial" w:cs="Arial"/>
          <w:b/>
          <w:sz w:val="22"/>
          <w:szCs w:val="22"/>
          <w:lang w:val="fr-FR"/>
        </w:rPr>
      </w:pPr>
      <w:r w:rsidRPr="00C7536D">
        <w:rPr>
          <w:rFonts w:ascii="Arial" w:hAnsi="Arial" w:cs="Arial"/>
          <w:b/>
          <w:color w:val="FF0000"/>
          <w:sz w:val="22"/>
          <w:szCs w:val="22"/>
          <w:lang w:val="fr-FR"/>
        </w:rPr>
        <w:br/>
      </w:r>
      <w:r w:rsidR="00C7536D" w:rsidRPr="00C7536D">
        <w:rPr>
          <w:rFonts w:ascii="Arial" w:hAnsi="Arial" w:cs="Arial"/>
          <w:b/>
          <w:sz w:val="22"/>
          <w:szCs w:val="22"/>
          <w:lang w:val="fr-FR"/>
        </w:rPr>
        <w:t>Nombre total de mètres courants à réserver : ............... (minimum 3 mètres / maximum 8 mètres)</w:t>
      </w:r>
    </w:p>
    <w:p w14:paraId="0E7B86C5" w14:textId="1496B7D8" w:rsidR="00783263" w:rsidRPr="00C7536D" w:rsidRDefault="00F17A58" w:rsidP="00F17A58">
      <w:pPr>
        <w:spacing w:line="0" w:lineRule="atLeast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C7536D">
        <w:rPr>
          <w:rFonts w:ascii="Arial" w:hAnsi="Arial" w:cs="Arial"/>
          <w:b/>
          <w:sz w:val="22"/>
          <w:szCs w:val="22"/>
          <w:u w:val="single"/>
          <w:lang w:val="fr-FR"/>
        </w:rPr>
        <w:br/>
      </w:r>
      <w:r w:rsidR="00410700" w:rsidRPr="00C7536D">
        <w:rPr>
          <w:rFonts w:ascii="Arial" w:hAnsi="Arial" w:cs="Arial"/>
          <w:b/>
          <w:sz w:val="22"/>
          <w:szCs w:val="22"/>
          <w:u w:val="single"/>
          <w:lang w:val="fr-FR"/>
        </w:rPr>
        <w:t>extra:</w:t>
      </w:r>
    </w:p>
    <w:p w14:paraId="5CF06C8A" w14:textId="5AE96263" w:rsidR="003E7D74" w:rsidRPr="00C7536D" w:rsidRDefault="003E7D74" w:rsidP="00410700">
      <w:pPr>
        <w:tabs>
          <w:tab w:val="left" w:pos="360"/>
        </w:tabs>
        <w:spacing w:line="0" w:lineRule="atLeast"/>
        <w:ind w:left="360"/>
        <w:rPr>
          <w:rFonts w:ascii="Arial" w:eastAsia="Arial" w:hAnsi="Arial" w:cs="Arial"/>
          <w:sz w:val="22"/>
          <w:szCs w:val="22"/>
          <w:lang w:val="fr-FR"/>
        </w:rPr>
      </w:pPr>
    </w:p>
    <w:p w14:paraId="68455225" w14:textId="338005E0" w:rsidR="00F61784" w:rsidRPr="00606015" w:rsidRDefault="00C7536D" w:rsidP="00606015">
      <w:pPr>
        <w:pStyle w:val="Lijstalinea"/>
        <w:numPr>
          <w:ilvl w:val="0"/>
          <w:numId w:val="11"/>
        </w:numPr>
        <w:tabs>
          <w:tab w:val="left" w:pos="360"/>
        </w:tabs>
        <w:spacing w:line="0" w:lineRule="atLeast"/>
        <w:rPr>
          <w:rFonts w:ascii="Arial" w:eastAsia="Arial" w:hAnsi="Arial" w:cs="Arial"/>
          <w:sz w:val="22"/>
          <w:szCs w:val="22"/>
          <w:lang w:val="fr-FR"/>
        </w:rPr>
      </w:pPr>
      <w:r w:rsidRPr="00606015">
        <w:rPr>
          <w:rFonts w:ascii="Arial" w:hAnsi="Arial" w:cs="Arial"/>
          <w:sz w:val="22"/>
          <w:szCs w:val="22"/>
          <w:lang w:val="fr-FR"/>
        </w:rPr>
        <w:t>Publicité pleine page en couleur dans le catalogue (FR, NL ou bilingue) - à fournir par vos soins</w:t>
      </w:r>
      <w:r w:rsidR="00F61784" w:rsidRPr="00606015">
        <w:rPr>
          <w:rFonts w:ascii="Arial" w:hAnsi="Arial" w:cs="Arial"/>
          <w:b/>
          <w:i/>
          <w:color w:val="FF0000"/>
          <w:sz w:val="22"/>
          <w:szCs w:val="22"/>
          <w:lang w:val="fr-FR"/>
        </w:rPr>
        <w:br/>
      </w:r>
    </w:p>
    <w:p w14:paraId="3F884000" w14:textId="77777777" w:rsidR="00783263" w:rsidRPr="00C7536D" w:rsidRDefault="00783263" w:rsidP="00783263">
      <w:pPr>
        <w:spacing w:line="11" w:lineRule="exact"/>
        <w:rPr>
          <w:rFonts w:ascii="Arial" w:eastAsia="Arial" w:hAnsi="Arial" w:cs="Arial"/>
          <w:sz w:val="22"/>
          <w:szCs w:val="22"/>
          <w:lang w:val="fr-FR"/>
        </w:rPr>
      </w:pPr>
    </w:p>
    <w:p w14:paraId="690C27D9" w14:textId="52BF9EA1" w:rsidR="00783263" w:rsidRPr="00606015" w:rsidRDefault="00C7536D" w:rsidP="00606015">
      <w:pPr>
        <w:pStyle w:val="Lijstalinea"/>
        <w:numPr>
          <w:ilvl w:val="0"/>
          <w:numId w:val="11"/>
        </w:numPr>
        <w:tabs>
          <w:tab w:val="left" w:pos="360"/>
        </w:tabs>
        <w:spacing w:line="0" w:lineRule="atLeast"/>
        <w:rPr>
          <w:rFonts w:ascii="Arial" w:eastAsia="Arial" w:hAnsi="Arial" w:cs="Arial"/>
          <w:sz w:val="22"/>
          <w:szCs w:val="22"/>
          <w:lang w:val="fr-FR"/>
        </w:rPr>
      </w:pPr>
      <w:r w:rsidRPr="00606015">
        <w:rPr>
          <w:rFonts w:ascii="Arial" w:hAnsi="Arial" w:cs="Arial"/>
          <w:sz w:val="22"/>
          <w:szCs w:val="22"/>
          <w:lang w:val="fr-FR"/>
        </w:rPr>
        <w:t xml:space="preserve">badges d'entrée continue au </w:t>
      </w:r>
      <w:r w:rsidR="002259A7" w:rsidRPr="00606015">
        <w:rPr>
          <w:rFonts w:ascii="Arial" w:hAnsi="Arial" w:cs="Arial"/>
          <w:sz w:val="22"/>
          <w:szCs w:val="22"/>
          <w:lang w:val="fr-FR"/>
        </w:rPr>
        <w:t>salon</w:t>
      </w:r>
      <w:r w:rsidRPr="00606015">
        <w:rPr>
          <w:rFonts w:ascii="Arial" w:hAnsi="Arial" w:cs="Arial"/>
          <w:sz w:val="22"/>
          <w:szCs w:val="22"/>
          <w:lang w:val="fr-FR"/>
        </w:rPr>
        <w:t xml:space="preserve"> pour deux personnes,</w:t>
      </w:r>
      <w:r w:rsidR="00F61784" w:rsidRPr="00606015">
        <w:rPr>
          <w:rFonts w:ascii="Arial" w:hAnsi="Arial" w:cs="Arial"/>
          <w:sz w:val="22"/>
          <w:szCs w:val="22"/>
          <w:lang w:val="fr-FR"/>
        </w:rPr>
        <w:br/>
      </w:r>
    </w:p>
    <w:p w14:paraId="1261A699" w14:textId="77777777" w:rsidR="00783263" w:rsidRPr="00C7536D" w:rsidRDefault="00783263" w:rsidP="00783263">
      <w:pPr>
        <w:spacing w:line="11" w:lineRule="exact"/>
        <w:rPr>
          <w:rFonts w:ascii="Arial" w:eastAsia="Arial" w:hAnsi="Arial" w:cs="Arial"/>
          <w:sz w:val="22"/>
          <w:szCs w:val="22"/>
          <w:lang w:val="fr-FR"/>
        </w:rPr>
      </w:pPr>
    </w:p>
    <w:p w14:paraId="0B045638" w14:textId="6019DA49" w:rsidR="002259A7" w:rsidRPr="00606015" w:rsidRDefault="00C7536D" w:rsidP="00606015">
      <w:pPr>
        <w:pStyle w:val="Lijstalinea"/>
        <w:numPr>
          <w:ilvl w:val="0"/>
          <w:numId w:val="11"/>
        </w:numPr>
        <w:rPr>
          <w:rFonts w:ascii="Arial" w:hAnsi="Arial" w:cs="Arial"/>
          <w:sz w:val="22"/>
          <w:szCs w:val="22"/>
          <w:lang w:val="fr-FR"/>
        </w:rPr>
      </w:pPr>
      <w:r w:rsidRPr="00606015">
        <w:rPr>
          <w:rFonts w:ascii="Arial" w:hAnsi="Arial" w:cs="Arial"/>
          <w:sz w:val="22"/>
          <w:szCs w:val="22"/>
          <w:lang w:val="fr-FR"/>
        </w:rPr>
        <w:t xml:space="preserve">repas chaud </w:t>
      </w:r>
      <w:r w:rsidR="00181F81" w:rsidRPr="00606015">
        <w:rPr>
          <w:rFonts w:ascii="Arial" w:hAnsi="Arial" w:cs="Arial"/>
          <w:sz w:val="22"/>
          <w:szCs w:val="22"/>
          <w:lang w:val="fr-FR"/>
        </w:rPr>
        <w:t xml:space="preserve">avec </w:t>
      </w:r>
      <w:r w:rsidRPr="00606015">
        <w:rPr>
          <w:rFonts w:ascii="Arial" w:hAnsi="Arial" w:cs="Arial"/>
          <w:sz w:val="22"/>
          <w:szCs w:val="22"/>
          <w:lang w:val="fr-FR"/>
        </w:rPr>
        <w:t xml:space="preserve">une consommation </w:t>
      </w:r>
      <w:r w:rsidR="00181F81" w:rsidRPr="00606015">
        <w:rPr>
          <w:rFonts w:ascii="Arial" w:hAnsi="Arial" w:cs="Arial"/>
          <w:sz w:val="22"/>
          <w:szCs w:val="22"/>
          <w:lang w:val="fr-FR"/>
        </w:rPr>
        <w:t>le</w:t>
      </w:r>
      <w:r w:rsidRPr="00606015">
        <w:rPr>
          <w:rFonts w:ascii="Arial" w:hAnsi="Arial" w:cs="Arial"/>
          <w:sz w:val="22"/>
          <w:szCs w:val="22"/>
          <w:lang w:val="fr-FR"/>
        </w:rPr>
        <w:t xml:space="preserve"> samedi et </w:t>
      </w:r>
      <w:r w:rsidR="00181F81" w:rsidRPr="00606015">
        <w:rPr>
          <w:rFonts w:ascii="Arial" w:hAnsi="Arial" w:cs="Arial"/>
          <w:sz w:val="22"/>
          <w:szCs w:val="22"/>
          <w:lang w:val="fr-FR"/>
        </w:rPr>
        <w:t>le</w:t>
      </w:r>
      <w:r w:rsidRPr="00606015">
        <w:rPr>
          <w:rFonts w:ascii="Arial" w:hAnsi="Arial" w:cs="Arial"/>
          <w:sz w:val="22"/>
          <w:szCs w:val="22"/>
          <w:lang w:val="fr-FR"/>
        </w:rPr>
        <w:t xml:space="preserve"> dimanche pour deux personnes.</w:t>
      </w:r>
      <w:r w:rsidR="00504BFD" w:rsidRPr="00606015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089F954F" w14:textId="6A4BEF64" w:rsidR="00504BFD" w:rsidRDefault="00504BFD" w:rsidP="00504BFD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     </w:t>
      </w:r>
    </w:p>
    <w:p w14:paraId="6EF6C668" w14:textId="30B2B7D2" w:rsidR="00504BFD" w:rsidRPr="00606015" w:rsidRDefault="00504BFD" w:rsidP="00606015">
      <w:pPr>
        <w:pStyle w:val="Lijstalinea"/>
        <w:numPr>
          <w:ilvl w:val="0"/>
          <w:numId w:val="11"/>
        </w:numPr>
        <w:rPr>
          <w:rFonts w:ascii="Arial" w:hAnsi="Arial" w:cs="Arial"/>
          <w:sz w:val="22"/>
          <w:szCs w:val="22"/>
          <w:lang w:val="fr-FR"/>
        </w:rPr>
      </w:pPr>
      <w:r w:rsidRPr="00606015">
        <w:rPr>
          <w:rFonts w:ascii="Arial" w:hAnsi="Arial" w:cs="Arial"/>
          <w:sz w:val="22"/>
          <w:szCs w:val="22"/>
          <w:lang w:val="fr-FR"/>
        </w:rPr>
        <w:t>Logo sur le site web de NOFON</w:t>
      </w:r>
    </w:p>
    <w:p w14:paraId="163D4DCB" w14:textId="77777777" w:rsidR="00F61784" w:rsidRPr="00C7536D" w:rsidRDefault="00F61784" w:rsidP="00F61784">
      <w:pPr>
        <w:pStyle w:val="Lijstalinea"/>
        <w:rPr>
          <w:rFonts w:ascii="Arial" w:eastAsia="Arial" w:hAnsi="Arial" w:cs="Arial"/>
          <w:sz w:val="22"/>
          <w:szCs w:val="22"/>
          <w:lang w:val="fr-FR"/>
        </w:rPr>
      </w:pPr>
    </w:p>
    <w:p w14:paraId="0904E45D" w14:textId="5151A4C0" w:rsidR="00756E50" w:rsidRPr="00C7536D" w:rsidRDefault="00756E50" w:rsidP="00F61784">
      <w:pPr>
        <w:tabs>
          <w:tab w:val="left" w:pos="360"/>
        </w:tabs>
        <w:spacing w:line="11" w:lineRule="exact"/>
        <w:ind w:left="360"/>
        <w:rPr>
          <w:rFonts w:asciiTheme="minorHAnsi" w:hAnsiTheme="minorHAnsi" w:cstheme="minorHAnsi"/>
          <w:lang w:val="fr-FR"/>
        </w:rPr>
      </w:pPr>
    </w:p>
    <w:p w14:paraId="1BB982BA" w14:textId="52D2B48B" w:rsidR="00756E50" w:rsidRPr="00C7536D" w:rsidRDefault="00756E50" w:rsidP="00756E50">
      <w:pPr>
        <w:pStyle w:val="Lijstalinea"/>
        <w:rPr>
          <w:rFonts w:asciiTheme="minorHAnsi" w:hAnsiTheme="minorHAnsi" w:cstheme="minorHAnsi"/>
          <w:sz w:val="28"/>
          <w:szCs w:val="28"/>
          <w:lang w:val="fr-FR"/>
        </w:rPr>
      </w:pPr>
    </w:p>
    <w:p w14:paraId="78650A77" w14:textId="77777777" w:rsidR="00756E50" w:rsidRPr="00C7536D" w:rsidRDefault="00756E50" w:rsidP="00756E50">
      <w:pPr>
        <w:pStyle w:val="Lijstalinea"/>
        <w:rPr>
          <w:rFonts w:asciiTheme="minorHAnsi" w:hAnsiTheme="minorHAnsi" w:cstheme="minorHAnsi"/>
          <w:sz w:val="28"/>
          <w:szCs w:val="28"/>
          <w:lang w:val="fr-FR"/>
        </w:rPr>
      </w:pPr>
    </w:p>
    <w:p w14:paraId="3F6156A6" w14:textId="508FA6DE" w:rsidR="00522DE2" w:rsidRPr="00C7536D" w:rsidRDefault="00522DE2" w:rsidP="003B599D">
      <w:pPr>
        <w:ind w:left="142"/>
        <w:rPr>
          <w:rFonts w:ascii="Calibri" w:hAnsi="Calibri"/>
          <w:b/>
          <w:lang w:val="fr-FR"/>
        </w:rPr>
      </w:pPr>
    </w:p>
    <w:p w14:paraId="3E048E52" w14:textId="77777777" w:rsidR="00F61784" w:rsidRPr="00C7536D" w:rsidRDefault="00F61784" w:rsidP="003B599D">
      <w:pPr>
        <w:ind w:left="142"/>
        <w:rPr>
          <w:rFonts w:ascii="Calibri" w:hAnsi="Calibri"/>
          <w:b/>
          <w:lang w:val="fr-FR"/>
        </w:rPr>
      </w:pPr>
    </w:p>
    <w:p w14:paraId="4FD4A279" w14:textId="77777777" w:rsidR="00F61784" w:rsidRPr="00C7536D" w:rsidRDefault="00F61784" w:rsidP="003B599D">
      <w:pPr>
        <w:ind w:left="142"/>
        <w:rPr>
          <w:rFonts w:ascii="Calibri" w:hAnsi="Calibri"/>
          <w:b/>
          <w:lang w:val="fr-FR"/>
        </w:rPr>
      </w:pPr>
    </w:p>
    <w:p w14:paraId="21FAE192" w14:textId="77777777" w:rsidR="00603D05" w:rsidRPr="00C7536D" w:rsidRDefault="00603D05" w:rsidP="003B599D">
      <w:pPr>
        <w:ind w:left="142"/>
        <w:rPr>
          <w:rFonts w:ascii="Calibri" w:hAnsi="Calibri"/>
          <w:b/>
          <w:lang w:val="fr-FR"/>
        </w:rPr>
      </w:pPr>
    </w:p>
    <w:p w14:paraId="26F0D517" w14:textId="77777777" w:rsidR="00F61784" w:rsidRPr="00C7536D" w:rsidRDefault="00F61784" w:rsidP="003B599D">
      <w:pPr>
        <w:ind w:left="142"/>
        <w:rPr>
          <w:rFonts w:ascii="Calibri" w:hAnsi="Calibri"/>
          <w:b/>
          <w:lang w:val="fr-FR"/>
        </w:rPr>
      </w:pPr>
    </w:p>
    <w:p w14:paraId="002BAD20" w14:textId="77777777" w:rsidR="00F61784" w:rsidRPr="00C7536D" w:rsidRDefault="00F61784" w:rsidP="003B599D">
      <w:pPr>
        <w:ind w:left="142"/>
        <w:rPr>
          <w:rFonts w:ascii="Calibri" w:hAnsi="Calibri"/>
          <w:b/>
          <w:lang w:val="fr-FR"/>
        </w:rPr>
      </w:pPr>
    </w:p>
    <w:p w14:paraId="269D48F8" w14:textId="2E49C093" w:rsidR="00F61784" w:rsidRPr="00C7536D" w:rsidRDefault="00F61784" w:rsidP="003B599D">
      <w:pPr>
        <w:ind w:left="142"/>
        <w:rPr>
          <w:rFonts w:ascii="Calibri" w:hAnsi="Calibri"/>
          <w:b/>
          <w:lang w:val="fr-FR"/>
        </w:rPr>
      </w:pPr>
    </w:p>
    <w:p w14:paraId="7B05093D" w14:textId="77777777" w:rsidR="00F61784" w:rsidRPr="00C7536D" w:rsidRDefault="00F61784" w:rsidP="003B599D">
      <w:pPr>
        <w:ind w:left="142"/>
        <w:rPr>
          <w:rFonts w:ascii="Calibri" w:hAnsi="Calibri"/>
          <w:b/>
          <w:lang w:val="fr-FR"/>
        </w:rPr>
      </w:pPr>
    </w:p>
    <w:p w14:paraId="0B406BC4" w14:textId="77777777" w:rsidR="00F61784" w:rsidRPr="00C7536D" w:rsidRDefault="00F61784" w:rsidP="003B599D">
      <w:pPr>
        <w:ind w:left="142"/>
        <w:rPr>
          <w:rFonts w:ascii="Calibri" w:hAnsi="Calibri"/>
          <w:b/>
          <w:lang w:val="fr-FR"/>
        </w:rPr>
      </w:pPr>
    </w:p>
    <w:p w14:paraId="7A9DFFD0" w14:textId="5E6D8A16" w:rsidR="00B46B3E" w:rsidRPr="00C7536D" w:rsidRDefault="00947939" w:rsidP="003B599D">
      <w:pPr>
        <w:ind w:left="142"/>
        <w:rPr>
          <w:rFonts w:ascii="Calibri" w:hAnsi="Calibri"/>
          <w:b/>
          <w:lang w:val="fr-FR"/>
        </w:rPr>
      </w:pPr>
      <w:r w:rsidRPr="00947939">
        <w:rPr>
          <w:rFonts w:ascii="Calibri" w:hAnsi="Calibri"/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FB7A0" wp14:editId="2B6023C9">
                <wp:simplePos x="0" y="0"/>
                <wp:positionH relativeFrom="column">
                  <wp:posOffset>1704975</wp:posOffset>
                </wp:positionH>
                <wp:positionV relativeFrom="paragraph">
                  <wp:posOffset>26035</wp:posOffset>
                </wp:positionV>
                <wp:extent cx="3703320" cy="1403985"/>
                <wp:effectExtent l="0" t="0" r="11430" b="2159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65B3" w14:textId="06B0659A" w:rsidR="00947939" w:rsidRPr="00C7536D" w:rsidRDefault="00947939">
                            <w:pPr>
                              <w:rPr>
                                <w:lang w:val="fr-FR"/>
                              </w:rPr>
                            </w:pPr>
                            <w:r w:rsidRPr="00C7536D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C7536D" w:rsidRPr="00C7536D">
                              <w:rPr>
                                <w:lang w:val="fr-FR"/>
                              </w:rPr>
                              <w:t>Fédération ornithologique nationale</w:t>
                            </w:r>
                            <w:r w:rsidRPr="00C7536D">
                              <w:rPr>
                                <w:lang w:val="fr-FR"/>
                              </w:rPr>
                              <w:t xml:space="preserve">, NOFON </w:t>
                            </w:r>
                            <w:proofErr w:type="spellStart"/>
                            <w:r w:rsidR="00C7536D" w:rsidRPr="00C7536D">
                              <w:rPr>
                                <w:lang w:val="fr-FR"/>
                              </w:rPr>
                              <w:t>asbl</w:t>
                            </w:r>
                            <w:proofErr w:type="spellEnd"/>
                          </w:p>
                          <w:p w14:paraId="3FC1FC65" w14:textId="2249A5F8" w:rsidR="00947939" w:rsidRPr="00C7536D" w:rsidRDefault="00C7536D">
                            <w:pPr>
                              <w:rPr>
                                <w:lang w:val="fr-FR"/>
                              </w:rPr>
                            </w:pPr>
                            <w:r w:rsidRPr="00C7536D">
                              <w:rPr>
                                <w:lang w:val="fr-FR"/>
                              </w:rPr>
                              <w:t>Siège</w:t>
                            </w:r>
                            <w:r w:rsidR="00947939" w:rsidRPr="00C7536D">
                              <w:rPr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="00947939" w:rsidRPr="00C7536D">
                              <w:rPr>
                                <w:lang w:val="fr-FR"/>
                              </w:rPr>
                              <w:t>Biezenvelden</w:t>
                            </w:r>
                            <w:proofErr w:type="spellEnd"/>
                            <w:r w:rsidR="00947939" w:rsidRPr="00C7536D">
                              <w:rPr>
                                <w:lang w:val="fr-FR"/>
                              </w:rPr>
                              <w:t xml:space="preserve"> 8, 2580 Beersel, </w:t>
                            </w:r>
                            <w:r w:rsidRPr="00C7536D">
                              <w:rPr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lang w:val="fr-FR"/>
                              </w:rPr>
                              <w:t>égion Flamande</w:t>
                            </w:r>
                          </w:p>
                          <w:p w14:paraId="66919B3D" w14:textId="1DCD308C" w:rsidR="00947939" w:rsidRPr="00C7536D" w:rsidRDefault="00947939">
                            <w:pPr>
                              <w:rPr>
                                <w:lang w:val="fr-FR"/>
                              </w:rPr>
                            </w:pPr>
                            <w:r w:rsidRPr="00C7536D">
                              <w:rPr>
                                <w:lang w:val="fr-FR"/>
                              </w:rPr>
                              <w:t xml:space="preserve">                       </w:t>
                            </w:r>
                            <w:r w:rsidR="00C7536D">
                              <w:rPr>
                                <w:lang w:val="fr-FR"/>
                              </w:rPr>
                              <w:t>TVA</w:t>
                            </w:r>
                            <w:r w:rsidRPr="00C7536D">
                              <w:rPr>
                                <w:lang w:val="fr-FR"/>
                              </w:rPr>
                              <w:t>: BE</w:t>
                            </w:r>
                            <w:r w:rsidR="00602FE2" w:rsidRPr="00C7536D">
                              <w:rPr>
                                <w:lang w:val="fr-FR"/>
                              </w:rPr>
                              <w:t xml:space="preserve"> </w:t>
                            </w:r>
                            <w:r w:rsidR="000A03E3" w:rsidRPr="00C7536D">
                              <w:rPr>
                                <w:lang w:val="fr-FR"/>
                              </w:rPr>
                              <w:t>0765.</w:t>
                            </w:r>
                            <w:r w:rsidRPr="00C7536D">
                              <w:rPr>
                                <w:lang w:val="fr-FR"/>
                              </w:rPr>
                              <w:t>472.530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FB7A0" id="Tekstvak 2" o:spid="_x0000_s1027" type="#_x0000_t202" style="position:absolute;left:0;text-align:left;margin-left:134.25pt;margin-top:2.05pt;width:291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">
                <v:textbox style="mso-fit-shape-to-text:t">
                  <w:txbxContent>
                    <w:p w14:paraId="672465B3" w14:textId="06B0659A" w:rsidR="00947939" w:rsidRPr="00C7536D" w:rsidRDefault="00947939">
                      <w:pPr>
                        <w:rPr>
                          <w:lang w:val="fr-FR"/>
                        </w:rPr>
                      </w:pPr>
                      <w:r w:rsidRPr="00C7536D">
                        <w:rPr>
                          <w:lang w:val="fr-FR"/>
                        </w:rPr>
                        <w:t xml:space="preserve">  </w:t>
                      </w:r>
                      <w:r w:rsidR="00C7536D" w:rsidRPr="00C7536D">
                        <w:rPr>
                          <w:lang w:val="fr-FR"/>
                        </w:rPr>
                        <w:t>Fédération ornithologique nationale</w:t>
                      </w:r>
                      <w:r w:rsidRPr="00C7536D">
                        <w:rPr>
                          <w:lang w:val="fr-FR"/>
                        </w:rPr>
                        <w:t xml:space="preserve">, NOFON </w:t>
                      </w:r>
                      <w:proofErr w:type="spellStart"/>
                      <w:r w:rsidR="00C7536D" w:rsidRPr="00C7536D">
                        <w:rPr>
                          <w:lang w:val="fr-FR"/>
                        </w:rPr>
                        <w:t>asbl</w:t>
                      </w:r>
                      <w:proofErr w:type="spellEnd"/>
                    </w:p>
                    <w:p w14:paraId="3FC1FC65" w14:textId="2249A5F8" w:rsidR="00947939" w:rsidRPr="00C7536D" w:rsidRDefault="00C7536D">
                      <w:pPr>
                        <w:rPr>
                          <w:lang w:val="fr-FR"/>
                        </w:rPr>
                      </w:pPr>
                      <w:r w:rsidRPr="00C7536D">
                        <w:rPr>
                          <w:lang w:val="fr-FR"/>
                        </w:rPr>
                        <w:t>Siège</w:t>
                      </w:r>
                      <w:r w:rsidR="00947939" w:rsidRPr="00C7536D">
                        <w:rPr>
                          <w:lang w:val="fr-FR"/>
                        </w:rPr>
                        <w:t xml:space="preserve">: </w:t>
                      </w:r>
                      <w:proofErr w:type="spellStart"/>
                      <w:r w:rsidR="00947939" w:rsidRPr="00C7536D">
                        <w:rPr>
                          <w:lang w:val="fr-FR"/>
                        </w:rPr>
                        <w:t>Biezenvelden</w:t>
                      </w:r>
                      <w:proofErr w:type="spellEnd"/>
                      <w:r w:rsidR="00947939" w:rsidRPr="00C7536D">
                        <w:rPr>
                          <w:lang w:val="fr-FR"/>
                        </w:rPr>
                        <w:t xml:space="preserve"> 8, 2580 Beersel, </w:t>
                      </w:r>
                      <w:r w:rsidRPr="00C7536D">
                        <w:rPr>
                          <w:lang w:val="fr-FR"/>
                        </w:rPr>
                        <w:t>R</w:t>
                      </w:r>
                      <w:r>
                        <w:rPr>
                          <w:lang w:val="fr-FR"/>
                        </w:rPr>
                        <w:t>égion Flamande</w:t>
                      </w:r>
                    </w:p>
                    <w:p w14:paraId="66919B3D" w14:textId="1DCD308C" w:rsidR="00947939" w:rsidRPr="00C7536D" w:rsidRDefault="00947939">
                      <w:pPr>
                        <w:rPr>
                          <w:lang w:val="fr-FR"/>
                        </w:rPr>
                      </w:pPr>
                      <w:r w:rsidRPr="00C7536D">
                        <w:rPr>
                          <w:lang w:val="fr-FR"/>
                        </w:rPr>
                        <w:t xml:space="preserve">                       </w:t>
                      </w:r>
                      <w:r w:rsidR="00C7536D">
                        <w:rPr>
                          <w:lang w:val="fr-FR"/>
                        </w:rPr>
                        <w:t>TVA</w:t>
                      </w:r>
                      <w:r w:rsidRPr="00C7536D">
                        <w:rPr>
                          <w:lang w:val="fr-FR"/>
                        </w:rPr>
                        <w:t>: BE</w:t>
                      </w:r>
                      <w:r w:rsidR="00602FE2" w:rsidRPr="00C7536D">
                        <w:rPr>
                          <w:lang w:val="fr-FR"/>
                        </w:rPr>
                        <w:t xml:space="preserve"> </w:t>
                      </w:r>
                      <w:r w:rsidR="000A03E3" w:rsidRPr="00C7536D">
                        <w:rPr>
                          <w:lang w:val="fr-FR"/>
                        </w:rPr>
                        <w:t>0765.</w:t>
                      </w:r>
                      <w:r w:rsidRPr="00C7536D">
                        <w:rPr>
                          <w:lang w:val="fr-FR"/>
                        </w:rPr>
                        <w:t>472.530</w:t>
                      </w:r>
                    </w:p>
                  </w:txbxContent>
                </v:textbox>
              </v:shape>
            </w:pict>
          </mc:Fallback>
        </mc:AlternateContent>
      </w:r>
    </w:p>
    <w:p w14:paraId="1A6BDB0E" w14:textId="77777777" w:rsidR="00B46B3E" w:rsidRPr="00C7536D" w:rsidRDefault="00B46B3E" w:rsidP="003B599D">
      <w:pPr>
        <w:ind w:left="142"/>
        <w:rPr>
          <w:rFonts w:ascii="Calibri" w:hAnsi="Calibri"/>
          <w:b/>
          <w:lang w:val="fr-FR"/>
        </w:rPr>
      </w:pPr>
    </w:p>
    <w:p w14:paraId="36BF71BE" w14:textId="77777777" w:rsidR="00B46B3E" w:rsidRPr="00C7536D" w:rsidRDefault="00B46B3E" w:rsidP="003B599D">
      <w:pPr>
        <w:ind w:left="142"/>
        <w:rPr>
          <w:rFonts w:ascii="Calibri" w:hAnsi="Calibri"/>
          <w:b/>
          <w:lang w:val="fr-FR"/>
        </w:rPr>
      </w:pPr>
    </w:p>
    <w:p w14:paraId="124CECC5" w14:textId="2C23F1E6" w:rsidR="00756E50" w:rsidRPr="00C7536D" w:rsidRDefault="00756E50" w:rsidP="003B599D">
      <w:pPr>
        <w:ind w:left="142"/>
        <w:rPr>
          <w:rFonts w:ascii="Calibri" w:hAnsi="Calibri"/>
          <w:b/>
          <w:lang w:val="fr-FR"/>
        </w:rPr>
      </w:pPr>
    </w:p>
    <w:p w14:paraId="19B72480" w14:textId="77777777" w:rsidR="00C7536D" w:rsidRPr="00925590" w:rsidRDefault="00522DE2" w:rsidP="003B599D">
      <w:pPr>
        <w:ind w:left="142"/>
        <w:rPr>
          <w:rFonts w:ascii="Calibri" w:hAnsi="Calibri"/>
          <w:b/>
          <w:lang w:val="fr-FR"/>
        </w:rPr>
      </w:pPr>
      <w:r w:rsidRPr="00C7536D">
        <w:rPr>
          <w:rFonts w:ascii="Calibri" w:hAnsi="Calibri"/>
          <w:b/>
          <w:lang w:val="fr-FR"/>
        </w:rPr>
        <w:lastRenderedPageBreak/>
        <w:t xml:space="preserve">             </w:t>
      </w:r>
      <w:r w:rsidR="003B599D" w:rsidRPr="00C7536D">
        <w:rPr>
          <w:rFonts w:ascii="Calibri" w:hAnsi="Calibri"/>
          <w:b/>
          <w:lang w:val="fr-FR"/>
        </w:rPr>
        <w:t xml:space="preserve"> </w:t>
      </w:r>
    </w:p>
    <w:p w14:paraId="7646CA10" w14:textId="77777777" w:rsidR="00C7536D" w:rsidRPr="00925590" w:rsidRDefault="00C7536D" w:rsidP="003B599D">
      <w:pPr>
        <w:ind w:left="142"/>
        <w:rPr>
          <w:rFonts w:ascii="Calibri" w:hAnsi="Calibri"/>
          <w:b/>
          <w:lang w:val="fr-FR"/>
        </w:rPr>
      </w:pPr>
    </w:p>
    <w:p w14:paraId="0ED67AC2" w14:textId="77777777" w:rsidR="00C7536D" w:rsidRPr="00925590" w:rsidRDefault="00C7536D" w:rsidP="003B599D">
      <w:pPr>
        <w:ind w:left="142"/>
        <w:rPr>
          <w:rFonts w:ascii="Calibri" w:hAnsi="Calibri"/>
          <w:b/>
          <w:lang w:val="fr-FR"/>
        </w:rPr>
      </w:pPr>
    </w:p>
    <w:p w14:paraId="383943C4" w14:textId="77777777" w:rsidR="00925590" w:rsidRPr="00D256C1" w:rsidRDefault="00925590" w:rsidP="00925590">
      <w:pPr>
        <w:ind w:left="142"/>
        <w:rPr>
          <w:rFonts w:ascii="Calibri" w:hAnsi="Calibri"/>
          <w:b/>
          <w:lang w:val="fr-FR"/>
        </w:rPr>
      </w:pPr>
      <w:r w:rsidRPr="000331ED">
        <w:rPr>
          <w:rFonts w:ascii="Calibri" w:hAnsi="Calibri"/>
          <w:b/>
          <w:lang w:val="fr-FR"/>
        </w:rPr>
        <w:t xml:space="preserve">              </w:t>
      </w:r>
      <w:r w:rsidRPr="00D256C1">
        <w:rPr>
          <w:rFonts w:ascii="Calibri" w:hAnsi="Calibri"/>
          <w:b/>
          <w:lang w:val="fr-FR"/>
        </w:rPr>
        <w:t>Date de construction du stand : vendredi 20 décembre 2024 de 9h à 18h.</w:t>
      </w:r>
    </w:p>
    <w:p w14:paraId="07E97B5E" w14:textId="77777777" w:rsidR="00925590" w:rsidRPr="00D256C1" w:rsidRDefault="00925590" w:rsidP="00925590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     Ouverture et réception : samedi 21 décembre 2024 à 10 heures.</w:t>
      </w:r>
    </w:p>
    <w:p w14:paraId="232E6B5D" w14:textId="77777777" w:rsidR="00925590" w:rsidRPr="00D256C1" w:rsidRDefault="00925590" w:rsidP="00925590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     Ouverture au public : samedi 21 décembre de 10h30 à 18h.</w:t>
      </w:r>
    </w:p>
    <w:p w14:paraId="46D99AB0" w14:textId="77777777" w:rsidR="00925590" w:rsidRPr="00D256C1" w:rsidRDefault="00925590" w:rsidP="00925590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  <w:t xml:space="preserve">     </w:t>
      </w: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  <w:t>Dimanche 22 décembre de 9h à 16h.</w:t>
      </w:r>
    </w:p>
    <w:p w14:paraId="25102BDA" w14:textId="77777777" w:rsidR="00925590" w:rsidRPr="00D256C1" w:rsidRDefault="00925590" w:rsidP="00925590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  Après la signature du contrat, une facture d'acompte s'élevant à 25 % du solde total suivra.</w:t>
      </w:r>
    </w:p>
    <w:p w14:paraId="786F22D5" w14:textId="77777777" w:rsidR="00925590" w:rsidRPr="00D256C1" w:rsidRDefault="00925590" w:rsidP="00925590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>Ce n'est qu'après le paiement de l'acompte que votre place sera réservée et que votre logo sera publié.</w:t>
      </w:r>
    </w:p>
    <w:p w14:paraId="5A984102" w14:textId="77777777" w:rsidR="00925590" w:rsidRPr="00D256C1" w:rsidRDefault="00925590" w:rsidP="00925590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   </w:t>
      </w: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  <w:t>Le solde est payable au plus tard pendant le salon.</w:t>
      </w:r>
    </w:p>
    <w:p w14:paraId="1E02DED8" w14:textId="77777777" w:rsidR="00925590" w:rsidRPr="00D256C1" w:rsidRDefault="00925590" w:rsidP="00925590">
      <w:pPr>
        <w:ind w:left="142"/>
        <w:rPr>
          <w:rFonts w:ascii="Calibri" w:hAnsi="Calibri"/>
          <w:b/>
          <w:lang w:val="fr-FR"/>
        </w:rPr>
      </w:pPr>
    </w:p>
    <w:p w14:paraId="6F2BB445" w14:textId="317CAF2A" w:rsidR="00925590" w:rsidRDefault="00925590" w:rsidP="00925590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IBAN : </w:t>
      </w:r>
      <w:r w:rsidR="00532EAB" w:rsidRPr="00532EAB">
        <w:rPr>
          <w:rFonts w:ascii="Calibri" w:hAnsi="Calibri"/>
          <w:b/>
          <w:lang w:val="fr-FR"/>
        </w:rPr>
        <w:t xml:space="preserve">BE91 7370 7307 3476 BIC : KREDBEBB </w:t>
      </w:r>
      <w:r w:rsidRPr="00D256C1">
        <w:rPr>
          <w:rFonts w:ascii="Calibri" w:hAnsi="Calibri"/>
          <w:b/>
          <w:lang w:val="fr-FR"/>
        </w:rPr>
        <w:t>au nom du Championnat NOFON</w:t>
      </w:r>
    </w:p>
    <w:p w14:paraId="7AAFB6EB" w14:textId="77777777" w:rsidR="00925590" w:rsidRPr="004330F4" w:rsidRDefault="00925590" w:rsidP="00925590">
      <w:pPr>
        <w:ind w:left="142"/>
        <w:rPr>
          <w:rFonts w:ascii="Corbel" w:hAnsi="Corbel"/>
          <w:sz w:val="22"/>
          <w:szCs w:val="22"/>
          <w:u w:val="single"/>
          <w:lang w:val="fr-FR"/>
        </w:rPr>
      </w:pPr>
      <w:r w:rsidRPr="00D256C1">
        <w:rPr>
          <w:b/>
          <w:bCs/>
          <w:lang w:val="fr-FR" w:eastAsia="nl-BE"/>
        </w:rPr>
        <w:br/>
      </w:r>
      <w:r w:rsidRPr="004330F4">
        <w:rPr>
          <w:rFonts w:ascii="Corbel" w:hAnsi="Corbel"/>
          <w:sz w:val="22"/>
          <w:szCs w:val="22"/>
          <w:u w:val="single"/>
          <w:lang w:val="fr-FR"/>
        </w:rPr>
        <w:t>Politique d'annulation :</w:t>
      </w:r>
    </w:p>
    <w:p w14:paraId="42095F50" w14:textId="77777777" w:rsidR="00925590" w:rsidRPr="004330F4" w:rsidRDefault="00925590" w:rsidP="00925590">
      <w:pPr>
        <w:ind w:left="142"/>
        <w:rPr>
          <w:rFonts w:ascii="Corbel" w:hAnsi="Corbel"/>
          <w:sz w:val="22"/>
          <w:szCs w:val="22"/>
          <w:lang w:val="fr-FR"/>
        </w:rPr>
      </w:pPr>
      <w:r w:rsidRPr="004330F4">
        <w:rPr>
          <w:rFonts w:ascii="Corbel" w:hAnsi="Corbel"/>
          <w:sz w:val="22"/>
          <w:szCs w:val="22"/>
          <w:lang w:val="fr-FR"/>
        </w:rPr>
        <w:t>L'acompte de 25 % et tout solde déjà déposé seront remboursés par l'organisation en cas d'annulation de l'événement pour cause de force majeure ou de mesures gouvernementales avant le 1er décembre 2024.</w:t>
      </w:r>
    </w:p>
    <w:p w14:paraId="7C9A6955" w14:textId="77777777" w:rsidR="00925590" w:rsidRPr="004330F4" w:rsidRDefault="00925590" w:rsidP="00925590">
      <w:pPr>
        <w:ind w:left="142"/>
        <w:rPr>
          <w:rFonts w:ascii="Corbel" w:hAnsi="Corbel"/>
          <w:sz w:val="22"/>
          <w:szCs w:val="22"/>
          <w:lang w:val="fr-FR"/>
        </w:rPr>
      </w:pPr>
      <w:r w:rsidRPr="004330F4">
        <w:rPr>
          <w:rFonts w:ascii="Corbel" w:hAnsi="Corbel"/>
          <w:sz w:val="22"/>
          <w:szCs w:val="22"/>
          <w:lang w:val="fr-FR"/>
        </w:rPr>
        <w:t>30 jours après l'annulation définitive de l'événement.</w:t>
      </w:r>
    </w:p>
    <w:p w14:paraId="4AC7E9F3" w14:textId="77777777" w:rsidR="00925590" w:rsidRPr="004330F4" w:rsidRDefault="00925590" w:rsidP="00925590">
      <w:pPr>
        <w:ind w:left="142"/>
        <w:rPr>
          <w:rFonts w:ascii="Corbel" w:hAnsi="Corbel"/>
          <w:sz w:val="22"/>
          <w:szCs w:val="22"/>
          <w:lang w:val="fr-FR"/>
        </w:rPr>
      </w:pPr>
      <w:r w:rsidRPr="004330F4">
        <w:rPr>
          <w:rFonts w:ascii="Corbel" w:hAnsi="Corbel"/>
          <w:sz w:val="22"/>
          <w:szCs w:val="22"/>
          <w:lang w:val="fr-FR"/>
        </w:rPr>
        <w:t>Si l'événement est annulé en raison de mesures gouvernementales après le 10 décembre, 5 % du solde seront conservés à titre de frais administratifs.</w:t>
      </w:r>
    </w:p>
    <w:p w14:paraId="7266E3B8" w14:textId="77777777" w:rsidR="00925590" w:rsidRPr="004330F4" w:rsidRDefault="00925590" w:rsidP="00925590">
      <w:pPr>
        <w:ind w:left="142"/>
        <w:rPr>
          <w:rFonts w:ascii="Corbel" w:hAnsi="Corbel"/>
          <w:sz w:val="22"/>
          <w:szCs w:val="22"/>
          <w:lang w:val="fr-FR"/>
        </w:rPr>
      </w:pPr>
      <w:r w:rsidRPr="004330F4">
        <w:rPr>
          <w:rFonts w:ascii="Corbel" w:hAnsi="Corbel"/>
          <w:sz w:val="22"/>
          <w:szCs w:val="22"/>
          <w:lang w:val="fr-FR"/>
        </w:rPr>
        <w:t>Le solde sera remboursé à l'exposant, 30 jours après l'annulation définitive de l'événement.  Si l'exposant annule lui-même l'événement et que celui-ci a quand même lieu, nous conserverons l'acompte versé à titre de dédommagement pour les frais encourus.</w:t>
      </w:r>
    </w:p>
    <w:p w14:paraId="703AFEE1" w14:textId="77777777" w:rsidR="00925590" w:rsidRPr="004330F4" w:rsidRDefault="00925590" w:rsidP="00925590">
      <w:pPr>
        <w:ind w:left="142"/>
        <w:rPr>
          <w:rFonts w:ascii="Corbel" w:hAnsi="Corbel"/>
          <w:sz w:val="22"/>
          <w:szCs w:val="22"/>
          <w:lang w:val="fr-FR"/>
        </w:rPr>
      </w:pPr>
    </w:p>
    <w:p w14:paraId="2250F374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Conditions générales :</w:t>
      </w:r>
    </w:p>
    <w:p w14:paraId="16986A68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 xml:space="preserve">Les personnes à contacter sont : Patrick Lambrighs 0479/717873, Dirk van Honacker 0483/178382, </w:t>
      </w:r>
    </w:p>
    <w:p w14:paraId="7036D346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Guy Van Peteghem 0474/51.84.05, Katty Schotte 0478/23.76.80 (</w:t>
      </w:r>
      <w:proofErr w:type="spellStart"/>
      <w:r w:rsidRPr="004330F4">
        <w:rPr>
          <w:lang w:val="fr-FR"/>
        </w:rPr>
        <w:t>fr</w:t>
      </w:r>
      <w:proofErr w:type="spellEnd"/>
      <w:r w:rsidRPr="004330F4">
        <w:rPr>
          <w:lang w:val="fr-FR"/>
        </w:rPr>
        <w:t>), Joeri Haeck 0476/58.72.63</w:t>
      </w:r>
    </w:p>
    <w:p w14:paraId="025406D1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</w:p>
    <w:p w14:paraId="6C962011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Pendant les heures d'ouverture du salon, votre stand doit être occupé par au moins 1 personne.</w:t>
      </w:r>
    </w:p>
    <w:p w14:paraId="56592975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 xml:space="preserve">Il n'y a pas de possibilité d'espace de stockage, le titulaire du stand doit s'en occuper lui-même. </w:t>
      </w:r>
    </w:p>
    <w:p w14:paraId="35985308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</w:p>
    <w:p w14:paraId="2FB63878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Aucun clouage n'est autorisé sur le sol ou contre les murs.</w:t>
      </w:r>
    </w:p>
    <w:p w14:paraId="7CA10FE8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Aucun système de sonorisation ne peut être utilisé dans le stand. L'installation électrique du stand ne peut pas utiliser plus de 300 watts par unité de 3 X 3 m. Les exposants doivent fournir leurs propres rallonges et enrouleurs.</w:t>
      </w:r>
    </w:p>
    <w:p w14:paraId="49EC3FF3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Vous devez rester à l'intérieur de votre stand pour faire de la publicité ou des annonces.</w:t>
      </w:r>
    </w:p>
    <w:p w14:paraId="075E331C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Il est interdit de distribuer des dépliants et autres articles similaires ailleurs que dans le stand, y compris pour la distribution de produits gratuits par votre entreprise.</w:t>
      </w:r>
    </w:p>
    <w:p w14:paraId="43DB66E1" w14:textId="77777777" w:rsidR="00925590" w:rsidRPr="004330F4" w:rsidRDefault="00925590" w:rsidP="00925590">
      <w:pPr>
        <w:pStyle w:val="Plattetekst"/>
        <w:spacing w:before="1"/>
        <w:ind w:left="200" w:right="235"/>
        <w:rPr>
          <w:lang w:val="fr-FR"/>
        </w:rPr>
      </w:pPr>
    </w:p>
    <w:p w14:paraId="530697EF" w14:textId="77777777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 xml:space="preserve">L'utilisation d'un stand autre que celui convenu par </w:t>
      </w:r>
      <w:r>
        <w:rPr>
          <w:lang w:val="fr-FR"/>
        </w:rPr>
        <w:t xml:space="preserve">NOFON et l’entreprise </w:t>
      </w:r>
      <w:r w:rsidRPr="00E36D6A">
        <w:rPr>
          <w:lang w:val="fr-FR"/>
        </w:rPr>
        <w:t>du locataire n'est pas autorisée.</w:t>
      </w:r>
    </w:p>
    <w:p w14:paraId="3EFF8FA1" w14:textId="77777777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 xml:space="preserve">Les détenteurs de stands doivent assurer eux-mêmes leurs biens contre l'incendie, le vol ou autre. </w:t>
      </w:r>
    </w:p>
    <w:p w14:paraId="6D35EB3A" w14:textId="5491CFBE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r>
        <w:rPr>
          <w:lang w:val="fr-FR"/>
        </w:rPr>
        <w:t>Vous devez él</w:t>
      </w:r>
      <w:r w:rsidR="00181F81">
        <w:rPr>
          <w:lang w:val="fr-FR"/>
        </w:rPr>
        <w:t>i</w:t>
      </w:r>
      <w:r>
        <w:rPr>
          <w:lang w:val="fr-FR"/>
        </w:rPr>
        <w:t>miner t</w:t>
      </w:r>
      <w:r w:rsidRPr="00E36D6A">
        <w:rPr>
          <w:lang w:val="fr-FR"/>
        </w:rPr>
        <w:t>ous les matériaux résiduels, y compris les déchets de papier</w:t>
      </w:r>
      <w:r>
        <w:rPr>
          <w:lang w:val="fr-FR"/>
        </w:rPr>
        <w:t>.</w:t>
      </w:r>
    </w:p>
    <w:p w14:paraId="488E04CF" w14:textId="77777777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>Les sorties de secours doivent être dégagées en permanence.</w:t>
      </w:r>
    </w:p>
    <w:p w14:paraId="0B5B530B" w14:textId="77777777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>Les tuyaux d'incendie ne doivent pas être utilisés pour la consommation d'eau.</w:t>
      </w:r>
    </w:p>
    <w:p w14:paraId="498D784E" w14:textId="77777777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 xml:space="preserve">L'exposant est entièrement responsable de tout dommage </w:t>
      </w:r>
      <w:r>
        <w:rPr>
          <w:lang w:val="fr-FR"/>
        </w:rPr>
        <w:t xml:space="preserve">qu’il </w:t>
      </w:r>
      <w:r w:rsidRPr="00E36D6A">
        <w:rPr>
          <w:lang w:val="fr-FR"/>
        </w:rPr>
        <w:t>caus</w:t>
      </w:r>
      <w:r>
        <w:rPr>
          <w:lang w:val="fr-FR"/>
        </w:rPr>
        <w:t>e</w:t>
      </w:r>
      <w:r w:rsidRPr="00E36D6A">
        <w:rPr>
          <w:lang w:val="fr-FR"/>
        </w:rPr>
        <w:t xml:space="preserve"> directement ou indirectement  à CG Klein Boom.</w:t>
      </w:r>
    </w:p>
    <w:p w14:paraId="534D21B9" w14:textId="77777777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proofErr w:type="spellStart"/>
      <w:r w:rsidRPr="00E36D6A">
        <w:rPr>
          <w:lang w:val="fr-FR"/>
        </w:rPr>
        <w:t>L'asbl</w:t>
      </w:r>
      <w:proofErr w:type="spellEnd"/>
      <w:r w:rsidRPr="00E36D6A">
        <w:rPr>
          <w:lang w:val="fr-FR"/>
        </w:rPr>
        <w:t xml:space="preserve"> NOFON ne peut être tenue responsable des dommages/vol</w:t>
      </w:r>
      <w:r>
        <w:rPr>
          <w:lang w:val="fr-FR"/>
        </w:rPr>
        <w:t>s</w:t>
      </w:r>
      <w:r w:rsidRPr="00E36D6A">
        <w:rPr>
          <w:lang w:val="fr-FR"/>
        </w:rPr>
        <w:t xml:space="preserve"> de votre stand ou de vos marchandises, ni des dommages si le championnat NOFON ne peut avoir lieu pour cause de force majeure.</w:t>
      </w:r>
    </w:p>
    <w:p w14:paraId="5113AACB" w14:textId="77777777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>En cas de litige, seuls les tribunaux d'Anvers sont compétents.</w:t>
      </w:r>
    </w:p>
    <w:p w14:paraId="7A8C1FDC" w14:textId="77777777" w:rsidR="00925590" w:rsidRPr="00E36D6A" w:rsidRDefault="00925590" w:rsidP="00925590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 xml:space="preserve">En versant l'acompte à </w:t>
      </w:r>
      <w:proofErr w:type="spellStart"/>
      <w:r w:rsidRPr="00E36D6A">
        <w:rPr>
          <w:lang w:val="fr-FR"/>
        </w:rPr>
        <w:t>l'asbl</w:t>
      </w:r>
      <w:proofErr w:type="spellEnd"/>
      <w:r w:rsidRPr="00E36D6A">
        <w:rPr>
          <w:lang w:val="fr-FR"/>
        </w:rPr>
        <w:t xml:space="preserve"> NOFON, l'entreprise signataire/le titulaire du stand s'engage automatiquement à accepter et à respecter les conditions susmentionnées.</w:t>
      </w:r>
    </w:p>
    <w:p w14:paraId="6CAF2D43" w14:textId="77777777" w:rsidR="00925590" w:rsidRPr="00E36D6A" w:rsidRDefault="00925590" w:rsidP="00925590">
      <w:pPr>
        <w:pStyle w:val="Plattetekst"/>
        <w:tabs>
          <w:tab w:val="left" w:leader="dot" w:pos="7974"/>
        </w:tabs>
        <w:ind w:right="814"/>
        <w:rPr>
          <w:lang w:val="fr-FR"/>
        </w:rPr>
      </w:pPr>
    </w:p>
    <w:p w14:paraId="17684460" w14:textId="77777777" w:rsidR="00925590" w:rsidRPr="009F28B7" w:rsidRDefault="00925590" w:rsidP="00925590">
      <w:pPr>
        <w:rPr>
          <w:rFonts w:ascii="Calibri" w:hAnsi="Calibri"/>
          <w:b/>
          <w:color w:val="0070C0"/>
          <w:lang w:val="fr-FR"/>
        </w:rPr>
      </w:pPr>
      <w:r w:rsidRPr="009F28B7">
        <w:rPr>
          <w:rFonts w:ascii="Calibri" w:hAnsi="Calibri"/>
          <w:b/>
          <w:color w:val="0070C0"/>
          <w:lang w:val="fr-FR"/>
        </w:rPr>
        <w:t>Pour accord. _______________   Date:__________________</w:t>
      </w:r>
    </w:p>
    <w:p w14:paraId="1613D30C" w14:textId="77777777" w:rsidR="00925590" w:rsidRPr="009F28B7" w:rsidRDefault="00925590" w:rsidP="00925590">
      <w:pPr>
        <w:rPr>
          <w:rFonts w:ascii="Calibri" w:hAnsi="Calibri"/>
          <w:b/>
          <w:color w:val="0070C0"/>
          <w:lang w:val="fr-FR"/>
        </w:rPr>
      </w:pPr>
    </w:p>
    <w:p w14:paraId="1194215E" w14:textId="77777777" w:rsidR="00925590" w:rsidRPr="009F28B7" w:rsidRDefault="00925590" w:rsidP="00925590">
      <w:pPr>
        <w:rPr>
          <w:rFonts w:ascii="Calibri" w:hAnsi="Calibri"/>
          <w:b/>
          <w:color w:val="0070C0"/>
          <w:lang w:val="fr-FR"/>
        </w:rPr>
      </w:pPr>
      <w:r w:rsidRPr="009F28B7">
        <w:rPr>
          <w:rFonts w:ascii="Calibri" w:hAnsi="Calibri"/>
          <w:b/>
          <w:color w:val="0070C0"/>
          <w:lang w:val="fr-FR"/>
        </w:rPr>
        <w:t xml:space="preserve">Signature et nom du responsable  </w:t>
      </w:r>
    </w:p>
    <w:p w14:paraId="6DB029E7" w14:textId="42E3CCEC" w:rsidR="00CA661A" w:rsidRPr="00925590" w:rsidRDefault="00CA661A" w:rsidP="00925590">
      <w:pPr>
        <w:rPr>
          <w:rFonts w:ascii="Calibri" w:hAnsi="Calibri"/>
          <w:b/>
          <w:color w:val="0070C0"/>
          <w:lang w:val="fr-FR"/>
        </w:rPr>
      </w:pPr>
    </w:p>
    <w:sectPr w:rsidR="00CA661A" w:rsidRPr="00925590" w:rsidSect="00B50B48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7F0FD" w14:textId="77777777" w:rsidR="002C501A" w:rsidRDefault="002C501A" w:rsidP="001D245A">
      <w:r>
        <w:separator/>
      </w:r>
    </w:p>
  </w:endnote>
  <w:endnote w:type="continuationSeparator" w:id="0">
    <w:p w14:paraId="32F092D7" w14:textId="77777777" w:rsidR="002C501A" w:rsidRDefault="002C501A" w:rsidP="001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1DBF1" w14:textId="77777777" w:rsidR="002C501A" w:rsidRDefault="002C501A" w:rsidP="001D245A">
      <w:r>
        <w:separator/>
      </w:r>
    </w:p>
  </w:footnote>
  <w:footnote w:type="continuationSeparator" w:id="0">
    <w:p w14:paraId="280AECF2" w14:textId="77777777" w:rsidR="002C501A" w:rsidRDefault="002C501A" w:rsidP="001D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DEC5" w14:textId="4DB63A8A" w:rsidR="001D245A" w:rsidRPr="001D245A" w:rsidRDefault="0020397F" w:rsidP="0020397F">
    <w:pPr>
      <w:pStyle w:val="Koptekst"/>
      <w:jc w:val="center"/>
      <w:rPr>
        <w:lang w:val="it-IT"/>
      </w:rPr>
    </w:pPr>
    <w:r>
      <w:rPr>
        <w:b/>
        <w:bCs/>
        <w:sz w:val="36"/>
        <w:szCs w:val="36"/>
        <w:lang w:val="it-IT"/>
      </w:rPr>
      <w:t>NO</w:t>
    </w:r>
    <w:r w:rsidRPr="0020397F">
      <w:rPr>
        <w:b/>
        <w:bCs/>
        <w:sz w:val="44"/>
        <w:szCs w:val="44"/>
        <w:lang w:val="it-IT"/>
      </w:rPr>
      <w:t>F</w:t>
    </w:r>
    <w:r>
      <w:rPr>
        <w:b/>
        <w:bCs/>
        <w:sz w:val="36"/>
        <w:szCs w:val="36"/>
        <w:lang w:val="it-IT"/>
      </w:rPr>
      <w:t xml:space="preserve">ON </w:t>
    </w:r>
    <w:proofErr w:type="spellStart"/>
    <w:r w:rsidR="00C7536D">
      <w:rPr>
        <w:b/>
        <w:bCs/>
        <w:sz w:val="36"/>
        <w:szCs w:val="36"/>
        <w:lang w:val="it-IT"/>
      </w:rPr>
      <w:t>asbl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4B0DC50"/>
    <w:lvl w:ilvl="0" w:tplc="B224A2DA">
      <w:start w:val="1"/>
      <w:numFmt w:val="bullet"/>
      <w:lvlText w:val="•"/>
      <w:lvlJc w:val="left"/>
    </w:lvl>
    <w:lvl w:ilvl="1" w:tplc="26BC84F0">
      <w:start w:val="1"/>
      <w:numFmt w:val="bullet"/>
      <w:lvlText w:val=""/>
      <w:lvlJc w:val="left"/>
    </w:lvl>
    <w:lvl w:ilvl="2" w:tplc="4D484632">
      <w:start w:val="1"/>
      <w:numFmt w:val="bullet"/>
      <w:lvlText w:val=""/>
      <w:lvlJc w:val="left"/>
    </w:lvl>
    <w:lvl w:ilvl="3" w:tplc="397815CC">
      <w:start w:val="1"/>
      <w:numFmt w:val="bullet"/>
      <w:lvlText w:val=""/>
      <w:lvlJc w:val="left"/>
    </w:lvl>
    <w:lvl w:ilvl="4" w:tplc="97041862">
      <w:start w:val="1"/>
      <w:numFmt w:val="bullet"/>
      <w:lvlText w:val=""/>
      <w:lvlJc w:val="left"/>
    </w:lvl>
    <w:lvl w:ilvl="5" w:tplc="CE285F74">
      <w:start w:val="1"/>
      <w:numFmt w:val="bullet"/>
      <w:lvlText w:val=""/>
      <w:lvlJc w:val="left"/>
    </w:lvl>
    <w:lvl w:ilvl="6" w:tplc="5B0E7E7E">
      <w:start w:val="1"/>
      <w:numFmt w:val="bullet"/>
      <w:lvlText w:val=""/>
      <w:lvlJc w:val="left"/>
    </w:lvl>
    <w:lvl w:ilvl="7" w:tplc="4D9854FC">
      <w:start w:val="1"/>
      <w:numFmt w:val="bullet"/>
      <w:lvlText w:val=""/>
      <w:lvlJc w:val="left"/>
    </w:lvl>
    <w:lvl w:ilvl="8" w:tplc="CA628AE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EE4EC408">
      <w:start w:val="1"/>
      <w:numFmt w:val="bullet"/>
      <w:lvlText w:val="•"/>
      <w:lvlJc w:val="left"/>
    </w:lvl>
    <w:lvl w:ilvl="1" w:tplc="F03A6732">
      <w:start w:val="1"/>
      <w:numFmt w:val="bullet"/>
      <w:lvlText w:val=""/>
      <w:lvlJc w:val="left"/>
    </w:lvl>
    <w:lvl w:ilvl="2" w:tplc="6CCAE762">
      <w:start w:val="1"/>
      <w:numFmt w:val="bullet"/>
      <w:lvlText w:val=""/>
      <w:lvlJc w:val="left"/>
    </w:lvl>
    <w:lvl w:ilvl="3" w:tplc="4288BF86">
      <w:start w:val="1"/>
      <w:numFmt w:val="bullet"/>
      <w:lvlText w:val=""/>
      <w:lvlJc w:val="left"/>
    </w:lvl>
    <w:lvl w:ilvl="4" w:tplc="26B2FFCE">
      <w:start w:val="1"/>
      <w:numFmt w:val="bullet"/>
      <w:lvlText w:val=""/>
      <w:lvlJc w:val="left"/>
    </w:lvl>
    <w:lvl w:ilvl="5" w:tplc="29805626">
      <w:start w:val="1"/>
      <w:numFmt w:val="bullet"/>
      <w:lvlText w:val=""/>
      <w:lvlJc w:val="left"/>
    </w:lvl>
    <w:lvl w:ilvl="6" w:tplc="6A0CB4E6">
      <w:start w:val="1"/>
      <w:numFmt w:val="bullet"/>
      <w:lvlText w:val=""/>
      <w:lvlJc w:val="left"/>
    </w:lvl>
    <w:lvl w:ilvl="7" w:tplc="86086964">
      <w:start w:val="1"/>
      <w:numFmt w:val="bullet"/>
      <w:lvlText w:val=""/>
      <w:lvlJc w:val="left"/>
    </w:lvl>
    <w:lvl w:ilvl="8" w:tplc="B420AB4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461C1894">
      <w:start w:val="1"/>
      <w:numFmt w:val="bullet"/>
      <w:lvlText w:val="•"/>
      <w:lvlJc w:val="left"/>
    </w:lvl>
    <w:lvl w:ilvl="1" w:tplc="2E94606A">
      <w:start w:val="1"/>
      <w:numFmt w:val="bullet"/>
      <w:lvlText w:val=""/>
      <w:lvlJc w:val="left"/>
    </w:lvl>
    <w:lvl w:ilvl="2" w:tplc="5038EFD0">
      <w:start w:val="1"/>
      <w:numFmt w:val="bullet"/>
      <w:lvlText w:val=""/>
      <w:lvlJc w:val="left"/>
    </w:lvl>
    <w:lvl w:ilvl="3" w:tplc="9D72990A">
      <w:start w:val="1"/>
      <w:numFmt w:val="bullet"/>
      <w:lvlText w:val=""/>
      <w:lvlJc w:val="left"/>
    </w:lvl>
    <w:lvl w:ilvl="4" w:tplc="B5EA5494">
      <w:start w:val="1"/>
      <w:numFmt w:val="bullet"/>
      <w:lvlText w:val=""/>
      <w:lvlJc w:val="left"/>
    </w:lvl>
    <w:lvl w:ilvl="5" w:tplc="3B523742">
      <w:start w:val="1"/>
      <w:numFmt w:val="bullet"/>
      <w:lvlText w:val=""/>
      <w:lvlJc w:val="left"/>
    </w:lvl>
    <w:lvl w:ilvl="6" w:tplc="50C27566">
      <w:start w:val="1"/>
      <w:numFmt w:val="bullet"/>
      <w:lvlText w:val=""/>
      <w:lvlJc w:val="left"/>
    </w:lvl>
    <w:lvl w:ilvl="7" w:tplc="36B8AEF4">
      <w:start w:val="1"/>
      <w:numFmt w:val="bullet"/>
      <w:lvlText w:val=""/>
      <w:lvlJc w:val="left"/>
    </w:lvl>
    <w:lvl w:ilvl="8" w:tplc="4ABC865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0AA6F582">
      <w:start w:val="1"/>
      <w:numFmt w:val="bullet"/>
      <w:lvlText w:val="•"/>
      <w:lvlJc w:val="left"/>
    </w:lvl>
    <w:lvl w:ilvl="1" w:tplc="0D48ED9A">
      <w:start w:val="1"/>
      <w:numFmt w:val="bullet"/>
      <w:lvlText w:val=""/>
      <w:lvlJc w:val="left"/>
    </w:lvl>
    <w:lvl w:ilvl="2" w:tplc="E17AA2FE">
      <w:start w:val="1"/>
      <w:numFmt w:val="bullet"/>
      <w:lvlText w:val=""/>
      <w:lvlJc w:val="left"/>
    </w:lvl>
    <w:lvl w:ilvl="3" w:tplc="638EC7B0">
      <w:start w:val="1"/>
      <w:numFmt w:val="bullet"/>
      <w:lvlText w:val=""/>
      <w:lvlJc w:val="left"/>
    </w:lvl>
    <w:lvl w:ilvl="4" w:tplc="27009604">
      <w:start w:val="1"/>
      <w:numFmt w:val="bullet"/>
      <w:lvlText w:val=""/>
      <w:lvlJc w:val="left"/>
    </w:lvl>
    <w:lvl w:ilvl="5" w:tplc="91668F86">
      <w:start w:val="1"/>
      <w:numFmt w:val="bullet"/>
      <w:lvlText w:val=""/>
      <w:lvlJc w:val="left"/>
    </w:lvl>
    <w:lvl w:ilvl="6" w:tplc="A42008E2">
      <w:start w:val="1"/>
      <w:numFmt w:val="bullet"/>
      <w:lvlText w:val=""/>
      <w:lvlJc w:val="left"/>
    </w:lvl>
    <w:lvl w:ilvl="7" w:tplc="347CFFC0">
      <w:start w:val="1"/>
      <w:numFmt w:val="bullet"/>
      <w:lvlText w:val=""/>
      <w:lvlJc w:val="left"/>
    </w:lvl>
    <w:lvl w:ilvl="8" w:tplc="23860E08">
      <w:start w:val="1"/>
      <w:numFmt w:val="bullet"/>
      <w:lvlText w:val=""/>
      <w:lvlJc w:val="left"/>
    </w:lvl>
  </w:abstractNum>
  <w:abstractNum w:abstractNumId="4" w15:restartNumberingAfterBreak="0">
    <w:nsid w:val="028C512A"/>
    <w:multiLevelType w:val="hybridMultilevel"/>
    <w:tmpl w:val="FFC2637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23F46"/>
    <w:multiLevelType w:val="hybridMultilevel"/>
    <w:tmpl w:val="A760BCB2"/>
    <w:lvl w:ilvl="0" w:tplc="AE3CDD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0CB5"/>
    <w:multiLevelType w:val="hybridMultilevel"/>
    <w:tmpl w:val="8CAE63E4"/>
    <w:lvl w:ilvl="0" w:tplc="58482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62FA9"/>
    <w:multiLevelType w:val="hybridMultilevel"/>
    <w:tmpl w:val="D17AD47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DA3358"/>
    <w:multiLevelType w:val="hybridMultilevel"/>
    <w:tmpl w:val="7F847488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84A"/>
    <w:multiLevelType w:val="hybridMultilevel"/>
    <w:tmpl w:val="F7761392"/>
    <w:lvl w:ilvl="0" w:tplc="C51A153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85A"/>
    <w:multiLevelType w:val="hybridMultilevel"/>
    <w:tmpl w:val="AF04BE36"/>
    <w:lvl w:ilvl="0" w:tplc="85E65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31462">
    <w:abstractNumId w:val="7"/>
  </w:num>
  <w:num w:numId="2" w16cid:durableId="1122727829">
    <w:abstractNumId w:val="4"/>
  </w:num>
  <w:num w:numId="3" w16cid:durableId="289670118">
    <w:abstractNumId w:val="6"/>
  </w:num>
  <w:num w:numId="4" w16cid:durableId="551115828">
    <w:abstractNumId w:val="8"/>
  </w:num>
  <w:num w:numId="5" w16cid:durableId="205412336">
    <w:abstractNumId w:val="10"/>
  </w:num>
  <w:num w:numId="6" w16cid:durableId="597249527">
    <w:abstractNumId w:val="0"/>
  </w:num>
  <w:num w:numId="7" w16cid:durableId="1680891504">
    <w:abstractNumId w:val="1"/>
  </w:num>
  <w:num w:numId="8" w16cid:durableId="1235356012">
    <w:abstractNumId w:val="2"/>
  </w:num>
  <w:num w:numId="9" w16cid:durableId="1799881775">
    <w:abstractNumId w:val="3"/>
  </w:num>
  <w:num w:numId="10" w16cid:durableId="661586852">
    <w:abstractNumId w:val="9"/>
  </w:num>
  <w:num w:numId="11" w16cid:durableId="147451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8"/>
    <w:rsid w:val="000256A0"/>
    <w:rsid w:val="000305CC"/>
    <w:rsid w:val="00066B61"/>
    <w:rsid w:val="00077C86"/>
    <w:rsid w:val="00097438"/>
    <w:rsid w:val="000A03E3"/>
    <w:rsid w:val="000B0F69"/>
    <w:rsid w:val="000E66DF"/>
    <w:rsid w:val="000F6BFD"/>
    <w:rsid w:val="0012608D"/>
    <w:rsid w:val="00126B5C"/>
    <w:rsid w:val="0013301B"/>
    <w:rsid w:val="00147D17"/>
    <w:rsid w:val="0015171F"/>
    <w:rsid w:val="00161788"/>
    <w:rsid w:val="00161D18"/>
    <w:rsid w:val="00173C5A"/>
    <w:rsid w:val="00181F81"/>
    <w:rsid w:val="0018479C"/>
    <w:rsid w:val="0018749B"/>
    <w:rsid w:val="001B06EB"/>
    <w:rsid w:val="001D245A"/>
    <w:rsid w:val="00201886"/>
    <w:rsid w:val="0020397F"/>
    <w:rsid w:val="0021056C"/>
    <w:rsid w:val="002224F2"/>
    <w:rsid w:val="0022253D"/>
    <w:rsid w:val="002259A7"/>
    <w:rsid w:val="00233813"/>
    <w:rsid w:val="0024339C"/>
    <w:rsid w:val="002A0C4C"/>
    <w:rsid w:val="002C501A"/>
    <w:rsid w:val="002D55FD"/>
    <w:rsid w:val="00303E85"/>
    <w:rsid w:val="00315EC9"/>
    <w:rsid w:val="00366787"/>
    <w:rsid w:val="00380854"/>
    <w:rsid w:val="0038749A"/>
    <w:rsid w:val="003A4CB3"/>
    <w:rsid w:val="003B599D"/>
    <w:rsid w:val="003D3BC7"/>
    <w:rsid w:val="003E7D74"/>
    <w:rsid w:val="003F6C5E"/>
    <w:rsid w:val="00410700"/>
    <w:rsid w:val="00431DFB"/>
    <w:rsid w:val="004427E3"/>
    <w:rsid w:val="00473FA5"/>
    <w:rsid w:val="00480F32"/>
    <w:rsid w:val="0048493F"/>
    <w:rsid w:val="004964BC"/>
    <w:rsid w:val="004A0914"/>
    <w:rsid w:val="004D5CC7"/>
    <w:rsid w:val="004E0026"/>
    <w:rsid w:val="004F6159"/>
    <w:rsid w:val="00501FCC"/>
    <w:rsid w:val="00504BFD"/>
    <w:rsid w:val="00512360"/>
    <w:rsid w:val="00522DE2"/>
    <w:rsid w:val="005269D6"/>
    <w:rsid w:val="00526FD5"/>
    <w:rsid w:val="00532EAB"/>
    <w:rsid w:val="00533317"/>
    <w:rsid w:val="005444B6"/>
    <w:rsid w:val="00550085"/>
    <w:rsid w:val="0058231E"/>
    <w:rsid w:val="00592B72"/>
    <w:rsid w:val="005C17C9"/>
    <w:rsid w:val="005F0F91"/>
    <w:rsid w:val="006015D5"/>
    <w:rsid w:val="00602FE2"/>
    <w:rsid w:val="00603D05"/>
    <w:rsid w:val="00606015"/>
    <w:rsid w:val="00610501"/>
    <w:rsid w:val="00622ABD"/>
    <w:rsid w:val="00635C48"/>
    <w:rsid w:val="00645193"/>
    <w:rsid w:val="00687E1A"/>
    <w:rsid w:val="00697A05"/>
    <w:rsid w:val="006A1E1D"/>
    <w:rsid w:val="006B41B8"/>
    <w:rsid w:val="006F0335"/>
    <w:rsid w:val="00725EBF"/>
    <w:rsid w:val="00754C05"/>
    <w:rsid w:val="00756E50"/>
    <w:rsid w:val="00757DC0"/>
    <w:rsid w:val="0077579C"/>
    <w:rsid w:val="00783263"/>
    <w:rsid w:val="00796FD1"/>
    <w:rsid w:val="007976BE"/>
    <w:rsid w:val="007A57E2"/>
    <w:rsid w:val="007E069F"/>
    <w:rsid w:val="007E7DEA"/>
    <w:rsid w:val="008108E8"/>
    <w:rsid w:val="008152E8"/>
    <w:rsid w:val="008325BB"/>
    <w:rsid w:val="00875265"/>
    <w:rsid w:val="00896DE8"/>
    <w:rsid w:val="008B3564"/>
    <w:rsid w:val="008F2B90"/>
    <w:rsid w:val="009160F0"/>
    <w:rsid w:val="00925590"/>
    <w:rsid w:val="00943C90"/>
    <w:rsid w:val="00947939"/>
    <w:rsid w:val="00993659"/>
    <w:rsid w:val="009D10F9"/>
    <w:rsid w:val="009F306B"/>
    <w:rsid w:val="009F5DDE"/>
    <w:rsid w:val="00A24931"/>
    <w:rsid w:val="00A35C97"/>
    <w:rsid w:val="00A85937"/>
    <w:rsid w:val="00AB2CDB"/>
    <w:rsid w:val="00B064B4"/>
    <w:rsid w:val="00B13218"/>
    <w:rsid w:val="00B25397"/>
    <w:rsid w:val="00B46B3E"/>
    <w:rsid w:val="00B50B48"/>
    <w:rsid w:val="00B730B2"/>
    <w:rsid w:val="00B854FF"/>
    <w:rsid w:val="00B87549"/>
    <w:rsid w:val="00B93F5D"/>
    <w:rsid w:val="00BB70A8"/>
    <w:rsid w:val="00BC75BB"/>
    <w:rsid w:val="00C0011B"/>
    <w:rsid w:val="00C00E39"/>
    <w:rsid w:val="00C15EFB"/>
    <w:rsid w:val="00C2017E"/>
    <w:rsid w:val="00C34BD9"/>
    <w:rsid w:val="00C46CE4"/>
    <w:rsid w:val="00C62A67"/>
    <w:rsid w:val="00C7536D"/>
    <w:rsid w:val="00C92F78"/>
    <w:rsid w:val="00C94604"/>
    <w:rsid w:val="00CA12AB"/>
    <w:rsid w:val="00CA661A"/>
    <w:rsid w:val="00D029D6"/>
    <w:rsid w:val="00D32D66"/>
    <w:rsid w:val="00D34A6E"/>
    <w:rsid w:val="00D77DC5"/>
    <w:rsid w:val="00D96CCD"/>
    <w:rsid w:val="00DB582D"/>
    <w:rsid w:val="00DC1137"/>
    <w:rsid w:val="00DD3E8C"/>
    <w:rsid w:val="00DD4A46"/>
    <w:rsid w:val="00DD6BD2"/>
    <w:rsid w:val="00DD6C2B"/>
    <w:rsid w:val="00E024AF"/>
    <w:rsid w:val="00E338A0"/>
    <w:rsid w:val="00E437D4"/>
    <w:rsid w:val="00E53E5A"/>
    <w:rsid w:val="00E66373"/>
    <w:rsid w:val="00E6686F"/>
    <w:rsid w:val="00E71F89"/>
    <w:rsid w:val="00EA2F13"/>
    <w:rsid w:val="00EB79BD"/>
    <w:rsid w:val="00EF1C4F"/>
    <w:rsid w:val="00F0142C"/>
    <w:rsid w:val="00F05D50"/>
    <w:rsid w:val="00F17A58"/>
    <w:rsid w:val="00F260C6"/>
    <w:rsid w:val="00F34027"/>
    <w:rsid w:val="00F55E18"/>
    <w:rsid w:val="00F61784"/>
    <w:rsid w:val="00F81C7D"/>
    <w:rsid w:val="00F965EE"/>
    <w:rsid w:val="00FA4DC2"/>
    <w:rsid w:val="00FA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AF115"/>
  <w15:docId w15:val="{E961B8D7-7330-44F9-A61E-1EE5EACE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D3E8C"/>
    <w:rPr>
      <w:sz w:val="24"/>
      <w:szCs w:val="24"/>
      <w:lang w:val="nl-NL" w:eastAsia="nl-NL"/>
    </w:rPr>
  </w:style>
  <w:style w:type="paragraph" w:styleId="Kop1">
    <w:name w:val="heading 1"/>
    <w:basedOn w:val="Standaard"/>
    <w:link w:val="Kop1Char"/>
    <w:uiPriority w:val="9"/>
    <w:qFormat/>
    <w:rsid w:val="00CA661A"/>
    <w:pPr>
      <w:widowControl w:val="0"/>
      <w:autoSpaceDE w:val="0"/>
      <w:autoSpaceDN w:val="0"/>
      <w:ind w:left="199"/>
      <w:outlineLvl w:val="0"/>
    </w:pPr>
    <w:rPr>
      <w:rFonts w:ascii="Corbel" w:eastAsia="Corbel" w:hAnsi="Corbel" w:cs="Corbel"/>
      <w:u w:val="single" w:color="000000"/>
      <w:lang w:val="nl-BE" w:eastAsia="nl-BE" w:bidi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5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3A4CB3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val="nl-BE" w:eastAsia="nl-BE" w:bidi="nl-B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A4CB3"/>
    <w:rPr>
      <w:rFonts w:ascii="Corbel" w:eastAsia="Corbel" w:hAnsi="Corbel" w:cs="Corbel"/>
      <w:sz w:val="22"/>
      <w:szCs w:val="22"/>
      <w:lang w:bidi="nl-BE"/>
    </w:rPr>
  </w:style>
  <w:style w:type="character" w:customStyle="1" w:styleId="Kop1Char">
    <w:name w:val="Kop 1 Char"/>
    <w:basedOn w:val="Standaardalinea-lettertype"/>
    <w:link w:val="Kop1"/>
    <w:uiPriority w:val="9"/>
    <w:rsid w:val="00CA661A"/>
    <w:rPr>
      <w:rFonts w:ascii="Corbel" w:eastAsia="Corbel" w:hAnsi="Corbel" w:cs="Corbel"/>
      <w:sz w:val="24"/>
      <w:szCs w:val="24"/>
      <w:u w:val="single" w:color="000000"/>
      <w:lang w:bidi="nl-BE"/>
    </w:rPr>
  </w:style>
  <w:style w:type="paragraph" w:styleId="Koptekst">
    <w:name w:val="header"/>
    <w:basedOn w:val="Standaard"/>
    <w:link w:val="KoptekstChar"/>
    <w:uiPriority w:val="99"/>
    <w:unhideWhenUsed/>
    <w:rsid w:val="001D245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245A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nhideWhenUsed/>
    <w:rsid w:val="001D245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1D245A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8749B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FA54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54A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6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Koninklijke Algemene Ornithologische Bond Van België</vt:lpstr>
      <vt:lpstr>Koninklijke Algemene Ornithologische Bond Van België</vt:lpstr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Koninklijke Algemene Ornithologische Bond Van België</dc:title>
  <dc:creator>Danny</dc:creator>
  <cp:lastModifiedBy>dirk van honacker</cp:lastModifiedBy>
  <cp:revision>2</cp:revision>
  <cp:lastPrinted>2024-03-26T10:19:00Z</cp:lastPrinted>
  <dcterms:created xsi:type="dcterms:W3CDTF">2024-09-21T10:20:00Z</dcterms:created>
  <dcterms:modified xsi:type="dcterms:W3CDTF">2024-09-21T10:20:00Z</dcterms:modified>
</cp:coreProperties>
</file>